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19A09" w14:textId="50AC63A6" w:rsidR="00B43A5A" w:rsidRPr="00D875CA" w:rsidRDefault="00010E70" w:rsidP="00FD789F">
      <w:pPr>
        <w:jc w:val="center"/>
        <w:rPr>
          <w:rFonts w:ascii="宋体" w:hAnsi="宋体"/>
          <w:b/>
          <w:sz w:val="36"/>
          <w:szCs w:val="36"/>
        </w:rPr>
      </w:pPr>
      <w:r w:rsidRPr="00D875CA">
        <w:rPr>
          <w:rFonts w:ascii="宋体" w:hAnsi="宋体" w:hint="eastAsia"/>
          <w:b/>
          <w:sz w:val="36"/>
          <w:szCs w:val="36"/>
        </w:rPr>
        <w:t>《</w:t>
      </w:r>
      <w:r w:rsidR="00752467" w:rsidRPr="00D875CA">
        <w:rPr>
          <w:rFonts w:ascii="宋体" w:hAnsi="宋体" w:hint="eastAsia"/>
          <w:b/>
          <w:sz w:val="36"/>
          <w:szCs w:val="36"/>
        </w:rPr>
        <w:t>水族专用海水精</w:t>
      </w:r>
      <w:r w:rsidRPr="00D875CA">
        <w:rPr>
          <w:rFonts w:ascii="宋体" w:hAnsi="宋体" w:hint="eastAsia"/>
          <w:b/>
          <w:sz w:val="36"/>
          <w:szCs w:val="36"/>
        </w:rPr>
        <w:t>》</w:t>
      </w:r>
      <w:r w:rsidR="008B62B2" w:rsidRPr="00D875CA">
        <w:rPr>
          <w:rFonts w:ascii="宋体" w:hAnsi="宋体" w:hint="eastAsia"/>
          <w:b/>
          <w:sz w:val="36"/>
          <w:szCs w:val="36"/>
        </w:rPr>
        <w:t>行业标准</w:t>
      </w:r>
      <w:r w:rsidR="00B43A5A" w:rsidRPr="00D875CA">
        <w:rPr>
          <w:rFonts w:ascii="宋体" w:hAnsi="宋体" w:hint="eastAsia"/>
          <w:b/>
          <w:sz w:val="36"/>
          <w:szCs w:val="36"/>
        </w:rPr>
        <w:t>编制说明</w:t>
      </w:r>
    </w:p>
    <w:p w14:paraId="4B0374EE" w14:textId="3A31684D" w:rsidR="00865434" w:rsidRPr="00D875CA" w:rsidRDefault="00865434" w:rsidP="00FD789F">
      <w:pPr>
        <w:jc w:val="center"/>
        <w:rPr>
          <w:rFonts w:ascii="宋体"/>
          <w:b/>
          <w:sz w:val="36"/>
          <w:szCs w:val="36"/>
        </w:rPr>
      </w:pPr>
      <w:r w:rsidRPr="00D875CA">
        <w:rPr>
          <w:rFonts w:ascii="宋体" w:hAnsi="宋体" w:hint="eastAsia"/>
          <w:b/>
          <w:sz w:val="36"/>
          <w:szCs w:val="36"/>
        </w:rPr>
        <w:t>（</w:t>
      </w:r>
      <w:r w:rsidR="00752467" w:rsidRPr="00D875CA">
        <w:rPr>
          <w:rFonts w:ascii="宋体" w:hAnsi="宋体" w:hint="eastAsia"/>
          <w:b/>
          <w:sz w:val="36"/>
          <w:szCs w:val="36"/>
        </w:rPr>
        <w:t>征求意见</w:t>
      </w:r>
      <w:r w:rsidRPr="00D875CA">
        <w:rPr>
          <w:rFonts w:ascii="宋体" w:hAnsi="宋体" w:hint="eastAsia"/>
          <w:b/>
          <w:sz w:val="36"/>
          <w:szCs w:val="36"/>
        </w:rPr>
        <w:t>稿）</w:t>
      </w:r>
    </w:p>
    <w:p w14:paraId="2119DA77" w14:textId="77777777" w:rsidR="00B43A5A" w:rsidRPr="00D875CA" w:rsidRDefault="00B43A5A" w:rsidP="00775C18">
      <w:pPr>
        <w:spacing w:before="240" w:line="360" w:lineRule="atLeast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Ansi="宋体" w:hint="eastAsia"/>
          <w:b/>
          <w:kern w:val="0"/>
          <w:sz w:val="28"/>
          <w:szCs w:val="28"/>
        </w:rPr>
        <w:t>一、工作简况</w:t>
      </w:r>
    </w:p>
    <w:p w14:paraId="77DEBD8D" w14:textId="77777777" w:rsidR="00B43A5A" w:rsidRPr="00D875CA" w:rsidRDefault="00B43A5A" w:rsidP="000447EF">
      <w:pPr>
        <w:spacing w:before="240"/>
        <w:rPr>
          <w:rFonts w:ascii="宋体"/>
          <w:b/>
          <w:sz w:val="28"/>
          <w:szCs w:val="28"/>
        </w:rPr>
      </w:pPr>
      <w:r w:rsidRPr="00D875CA">
        <w:rPr>
          <w:rFonts w:ascii="宋体" w:hAnsi="宋体"/>
          <w:b/>
          <w:sz w:val="28"/>
          <w:szCs w:val="28"/>
        </w:rPr>
        <w:t>1</w:t>
      </w:r>
      <w:r w:rsidRPr="00D875CA">
        <w:rPr>
          <w:rFonts w:ascii="宋体" w:hAnsi="宋体" w:hint="eastAsia"/>
          <w:b/>
          <w:sz w:val="28"/>
          <w:szCs w:val="28"/>
        </w:rPr>
        <w:t>任务来源</w:t>
      </w:r>
    </w:p>
    <w:p w14:paraId="371ABE83" w14:textId="593B6BA7" w:rsidR="00B43A5A" w:rsidRPr="00D875CA" w:rsidRDefault="00FE3AEC" w:rsidP="00752467">
      <w:pPr>
        <w:spacing w:before="240"/>
        <w:ind w:firstLineChars="200" w:firstLine="560"/>
        <w:rPr>
          <w:rFonts w:ascii="宋体"/>
          <w:b/>
          <w:sz w:val="28"/>
          <w:szCs w:val="28"/>
        </w:rPr>
      </w:pPr>
      <w:r w:rsidRPr="00D875CA">
        <w:rPr>
          <w:rFonts w:ascii="宋体" w:hAnsi="宋体" w:cs="宋体" w:hint="eastAsia"/>
          <w:sz w:val="28"/>
          <w:szCs w:val="28"/>
        </w:rPr>
        <w:t>本项目</w:t>
      </w:r>
      <w:r w:rsidR="001958A5" w:rsidRPr="00D875CA">
        <w:rPr>
          <w:rFonts w:ascii="宋体" w:hAnsi="宋体" w:cs="宋体" w:hint="eastAsia"/>
          <w:sz w:val="28"/>
          <w:szCs w:val="28"/>
        </w:rPr>
        <w:t>是</w:t>
      </w:r>
      <w:r w:rsidRPr="00D875CA">
        <w:rPr>
          <w:rFonts w:ascii="宋体" w:hAnsi="宋体" w:cs="宋体" w:hint="eastAsia"/>
          <w:sz w:val="28"/>
          <w:szCs w:val="28"/>
        </w:rPr>
        <w:t>根据</w:t>
      </w:r>
      <w:r w:rsidR="000734D7" w:rsidRPr="000734D7">
        <w:rPr>
          <w:rFonts w:ascii="宋体" w:hAnsi="宋体" w:cs="宋体" w:hint="eastAsia"/>
          <w:sz w:val="28"/>
          <w:szCs w:val="28"/>
        </w:rPr>
        <w:t>《工业和信息化部办公厅关于印发2025年第五批行业标准制修订和外文版项目计划的通知》</w:t>
      </w:r>
      <w:r w:rsidR="00010E70" w:rsidRPr="00D875CA">
        <w:rPr>
          <w:rFonts w:ascii="宋体" w:hAnsi="宋体" w:cs="宋体" w:hint="eastAsia"/>
          <w:sz w:val="28"/>
          <w:szCs w:val="28"/>
        </w:rPr>
        <w:t>（工信厅科</w:t>
      </w:r>
      <w:r w:rsidR="00FB1C97" w:rsidRPr="00D875CA">
        <w:rPr>
          <w:rFonts w:ascii="宋体" w:hAnsi="宋体" w:cs="宋体" w:hint="eastAsia"/>
          <w:sz w:val="28"/>
          <w:szCs w:val="28"/>
        </w:rPr>
        <w:t>函</w:t>
      </w:r>
      <w:r w:rsidR="00010E70" w:rsidRPr="00D875CA">
        <w:rPr>
          <w:rFonts w:ascii="宋体" w:hAnsi="宋体" w:cs="宋体" w:hint="eastAsia"/>
          <w:sz w:val="28"/>
          <w:szCs w:val="28"/>
        </w:rPr>
        <w:t>[20</w:t>
      </w:r>
      <w:r w:rsidR="00FB1C97" w:rsidRPr="00D875CA">
        <w:rPr>
          <w:rFonts w:ascii="宋体" w:hAnsi="宋体" w:cs="宋体"/>
          <w:sz w:val="28"/>
          <w:szCs w:val="28"/>
        </w:rPr>
        <w:t>2</w:t>
      </w:r>
      <w:r w:rsidR="00752467" w:rsidRPr="00D875CA">
        <w:rPr>
          <w:rFonts w:ascii="宋体" w:hAnsi="宋体" w:cs="宋体"/>
          <w:sz w:val="28"/>
          <w:szCs w:val="28"/>
        </w:rPr>
        <w:t>5</w:t>
      </w:r>
      <w:r w:rsidR="00010E70" w:rsidRPr="00D875CA">
        <w:rPr>
          <w:rFonts w:ascii="宋体" w:hAnsi="宋体" w:cs="宋体" w:hint="eastAsia"/>
          <w:sz w:val="28"/>
          <w:szCs w:val="28"/>
        </w:rPr>
        <w:t>]</w:t>
      </w:r>
      <w:r w:rsidR="00752467" w:rsidRPr="00D875CA">
        <w:rPr>
          <w:rFonts w:ascii="宋体" w:hAnsi="宋体" w:cs="宋体"/>
          <w:sz w:val="28"/>
          <w:szCs w:val="28"/>
        </w:rPr>
        <w:t>52</w:t>
      </w:r>
      <w:r w:rsidR="00FB1C97" w:rsidRPr="00D875CA">
        <w:rPr>
          <w:rFonts w:ascii="宋体" w:hAnsi="宋体" w:cs="宋体"/>
          <w:sz w:val="28"/>
          <w:szCs w:val="28"/>
        </w:rPr>
        <w:t>8</w:t>
      </w:r>
      <w:r w:rsidR="00010E70" w:rsidRPr="00D875CA">
        <w:rPr>
          <w:rFonts w:ascii="宋体" w:hAnsi="宋体" w:cs="宋体" w:hint="eastAsia"/>
          <w:sz w:val="28"/>
          <w:szCs w:val="28"/>
        </w:rPr>
        <w:t>号）</w:t>
      </w:r>
      <w:r w:rsidR="00B43A5A" w:rsidRPr="00D875CA">
        <w:rPr>
          <w:rFonts w:ascii="宋体" w:hAnsi="宋体" w:cs="宋体" w:hint="eastAsia"/>
          <w:sz w:val="28"/>
          <w:szCs w:val="28"/>
        </w:rPr>
        <w:t>，</w:t>
      </w:r>
      <w:r w:rsidR="00B43A5A" w:rsidRPr="00D875CA">
        <w:rPr>
          <w:rFonts w:ascii="宋体" w:hAnsi="宋体" w:hint="eastAsia"/>
          <w:sz w:val="28"/>
          <w:szCs w:val="28"/>
        </w:rPr>
        <w:t>计划</w:t>
      </w:r>
      <w:r w:rsidRPr="00D875CA">
        <w:rPr>
          <w:rFonts w:ascii="宋体" w:hAnsi="宋体" w:hint="eastAsia"/>
          <w:sz w:val="28"/>
          <w:szCs w:val="28"/>
        </w:rPr>
        <w:t>编</w:t>
      </w:r>
      <w:r w:rsidR="00B43A5A" w:rsidRPr="00D875CA">
        <w:rPr>
          <w:rFonts w:ascii="宋体" w:hAnsi="宋体" w:hint="eastAsia"/>
          <w:sz w:val="28"/>
          <w:szCs w:val="28"/>
        </w:rPr>
        <w:t>号</w:t>
      </w:r>
      <w:r w:rsidRPr="00D875CA">
        <w:rPr>
          <w:rFonts w:ascii="宋体" w:hAnsi="宋体" w:hint="eastAsia"/>
          <w:sz w:val="28"/>
          <w:szCs w:val="28"/>
        </w:rPr>
        <w:t>为</w:t>
      </w:r>
      <w:r w:rsidR="00752467" w:rsidRPr="00D875CA">
        <w:rPr>
          <w:rFonts w:ascii="宋体" w:hAnsi="宋体"/>
          <w:sz w:val="28"/>
          <w:szCs w:val="28"/>
        </w:rPr>
        <w:t>2025-1603T-QB</w:t>
      </w:r>
      <w:r w:rsidRPr="00D875CA">
        <w:rPr>
          <w:rFonts w:ascii="宋体" w:hAnsi="宋体" w:hint="eastAsia"/>
          <w:sz w:val="28"/>
          <w:szCs w:val="28"/>
        </w:rPr>
        <w:t>，项目名称“</w:t>
      </w:r>
      <w:r w:rsidR="00752467" w:rsidRPr="00D875CA">
        <w:rPr>
          <w:rFonts w:ascii="宋体" w:hAnsi="宋体" w:hint="eastAsia"/>
          <w:sz w:val="28"/>
          <w:szCs w:val="28"/>
        </w:rPr>
        <w:t>水族专用海水精</w:t>
      </w:r>
      <w:r w:rsidRPr="00D875CA">
        <w:rPr>
          <w:rFonts w:ascii="宋体" w:hAnsi="宋体" w:hint="eastAsia"/>
          <w:sz w:val="28"/>
          <w:szCs w:val="28"/>
        </w:rPr>
        <w:t>”进行制定</w:t>
      </w:r>
      <w:r w:rsidR="00B43A5A" w:rsidRPr="00D875CA">
        <w:rPr>
          <w:rFonts w:ascii="宋体" w:hAnsi="宋体" w:hint="eastAsia"/>
          <w:sz w:val="28"/>
          <w:szCs w:val="28"/>
        </w:rPr>
        <w:t>，主要起草单位：</w:t>
      </w:r>
      <w:r w:rsidR="00752467" w:rsidRPr="00D875CA">
        <w:rPr>
          <w:rFonts w:ascii="宋体" w:hAnsi="宋体" w:cs="宋体" w:hint="eastAsia"/>
          <w:sz w:val="28"/>
          <w:szCs w:val="28"/>
        </w:rPr>
        <w:t>国盐检测（天津）有限责任公司，中盐工程技术研究院有限公司，天津科技大学</w:t>
      </w:r>
      <w:r w:rsidR="006F1976" w:rsidRPr="00D875CA">
        <w:rPr>
          <w:rFonts w:ascii="宋体" w:hAnsi="宋体" w:hint="eastAsia"/>
          <w:sz w:val="28"/>
          <w:szCs w:val="28"/>
        </w:rPr>
        <w:t>，</w:t>
      </w:r>
      <w:r w:rsidR="00F463CA" w:rsidRPr="00D875CA">
        <w:rPr>
          <w:rFonts w:ascii="宋体" w:hAnsi="宋体" w:hint="eastAsia"/>
          <w:sz w:val="28"/>
          <w:szCs w:val="28"/>
        </w:rPr>
        <w:t>计划完成时间20</w:t>
      </w:r>
      <w:r w:rsidR="00FB1C97" w:rsidRPr="00D875CA">
        <w:rPr>
          <w:rFonts w:ascii="宋体" w:hAnsi="宋体"/>
          <w:sz w:val="28"/>
          <w:szCs w:val="28"/>
        </w:rPr>
        <w:t>2</w:t>
      </w:r>
      <w:r w:rsidR="00752467" w:rsidRPr="00D875CA">
        <w:rPr>
          <w:rFonts w:ascii="宋体" w:hAnsi="宋体"/>
          <w:sz w:val="28"/>
          <w:szCs w:val="28"/>
        </w:rPr>
        <w:t>6</w:t>
      </w:r>
      <w:r w:rsidRPr="00D875CA">
        <w:rPr>
          <w:rFonts w:ascii="宋体" w:hAnsi="宋体" w:hint="eastAsia"/>
          <w:sz w:val="28"/>
          <w:szCs w:val="28"/>
        </w:rPr>
        <w:t>年</w:t>
      </w:r>
      <w:r w:rsidR="00752467" w:rsidRPr="00D875CA">
        <w:rPr>
          <w:rFonts w:ascii="宋体" w:hAnsi="宋体"/>
          <w:sz w:val="28"/>
          <w:szCs w:val="28"/>
        </w:rPr>
        <w:t>12</w:t>
      </w:r>
      <w:r w:rsidR="00FB1C97" w:rsidRPr="00D875CA">
        <w:rPr>
          <w:rFonts w:ascii="宋体" w:hAnsi="宋体" w:hint="eastAsia"/>
          <w:sz w:val="28"/>
          <w:szCs w:val="28"/>
        </w:rPr>
        <w:t>月</w:t>
      </w:r>
      <w:r w:rsidR="00F463CA" w:rsidRPr="00D875CA">
        <w:rPr>
          <w:rFonts w:ascii="宋体" w:hAnsi="宋体" w:hint="eastAsia"/>
          <w:sz w:val="28"/>
          <w:szCs w:val="28"/>
        </w:rPr>
        <w:t>。</w:t>
      </w:r>
    </w:p>
    <w:p w14:paraId="180B7DD6" w14:textId="77777777" w:rsidR="00B43A5A" w:rsidRPr="00D875CA" w:rsidRDefault="00B43A5A" w:rsidP="000447EF">
      <w:pPr>
        <w:spacing w:before="240"/>
        <w:rPr>
          <w:rFonts w:ascii="宋体"/>
          <w:b/>
          <w:sz w:val="28"/>
          <w:szCs w:val="28"/>
        </w:rPr>
      </w:pPr>
      <w:r w:rsidRPr="00D875CA">
        <w:rPr>
          <w:rFonts w:ascii="宋体" w:hAnsi="宋体"/>
          <w:b/>
          <w:sz w:val="28"/>
          <w:szCs w:val="28"/>
        </w:rPr>
        <w:t>2</w:t>
      </w:r>
      <w:r w:rsidRPr="00D875CA">
        <w:rPr>
          <w:rFonts w:ascii="宋体" w:hAnsi="宋体" w:hint="eastAsia"/>
          <w:b/>
          <w:sz w:val="28"/>
          <w:szCs w:val="28"/>
        </w:rPr>
        <w:t>主要工作过程</w:t>
      </w:r>
    </w:p>
    <w:p w14:paraId="08AABC90" w14:textId="77777777" w:rsidR="00FD0371" w:rsidRPr="00D875CA" w:rsidRDefault="00FD0371" w:rsidP="00FD0371">
      <w:pPr>
        <w:spacing w:before="240"/>
        <w:rPr>
          <w:rFonts w:ascii="宋体"/>
          <w:b/>
          <w:sz w:val="28"/>
          <w:szCs w:val="28"/>
        </w:rPr>
      </w:pPr>
      <w:r w:rsidRPr="00D875CA">
        <w:rPr>
          <w:rFonts w:ascii="宋体" w:hAnsi="宋体"/>
          <w:b/>
          <w:sz w:val="28"/>
          <w:szCs w:val="28"/>
        </w:rPr>
        <w:t>2.1</w:t>
      </w:r>
      <w:r w:rsidRPr="00D875CA">
        <w:rPr>
          <w:rFonts w:ascii="宋体" w:hAnsi="宋体" w:hint="eastAsia"/>
          <w:b/>
          <w:sz w:val="28"/>
          <w:szCs w:val="28"/>
        </w:rPr>
        <w:t>起草阶段</w:t>
      </w:r>
    </w:p>
    <w:p w14:paraId="19109524" w14:textId="79313771" w:rsidR="00FD0371" w:rsidRPr="00D875CA" w:rsidRDefault="00FD0371" w:rsidP="00FD0371">
      <w:pPr>
        <w:spacing w:before="240"/>
        <w:ind w:firstLineChars="200" w:firstLine="560"/>
        <w:rPr>
          <w:rFonts w:ascii="宋体"/>
          <w:sz w:val="28"/>
          <w:szCs w:val="28"/>
        </w:rPr>
      </w:pPr>
      <w:r w:rsidRPr="00D875CA">
        <w:rPr>
          <w:rFonts w:ascii="宋体" w:hAnsi="宋体" w:hint="eastAsia"/>
          <w:sz w:val="28"/>
          <w:szCs w:val="28"/>
        </w:rPr>
        <w:t>标准起草任务下达后，起草单位迅速</w:t>
      </w:r>
      <w:r w:rsidR="00FB1C97" w:rsidRPr="00D875CA">
        <w:rPr>
          <w:rFonts w:ascii="宋体" w:hAnsi="宋体" w:hint="eastAsia"/>
          <w:sz w:val="28"/>
          <w:szCs w:val="28"/>
        </w:rPr>
        <w:t>组织人员</w:t>
      </w:r>
      <w:r w:rsidRPr="00D875CA">
        <w:rPr>
          <w:rFonts w:ascii="宋体" w:hAnsi="宋体" w:hint="eastAsia"/>
          <w:sz w:val="28"/>
          <w:szCs w:val="28"/>
        </w:rPr>
        <w:t>成立了标准起草工作组。通过讨论，</w:t>
      </w:r>
      <w:r w:rsidR="00FB1C97" w:rsidRPr="00D875CA">
        <w:rPr>
          <w:rFonts w:ascii="宋体" w:hAnsi="宋体" w:hint="eastAsia"/>
          <w:sz w:val="28"/>
          <w:szCs w:val="28"/>
        </w:rPr>
        <w:t>工作组</w:t>
      </w:r>
      <w:r w:rsidRPr="00D875CA">
        <w:rPr>
          <w:rFonts w:ascii="宋体" w:hAnsi="宋体" w:hint="eastAsia"/>
          <w:sz w:val="28"/>
          <w:szCs w:val="28"/>
        </w:rPr>
        <w:t>初步明确了标准起草进程安排和各起草单位分工。</w:t>
      </w:r>
    </w:p>
    <w:p w14:paraId="32DE5F82" w14:textId="117453E2" w:rsidR="00752467" w:rsidRPr="00D875CA" w:rsidRDefault="00FD0371" w:rsidP="00FD0371">
      <w:pPr>
        <w:spacing w:before="240"/>
        <w:ind w:firstLineChars="200" w:firstLine="560"/>
        <w:rPr>
          <w:rFonts w:ascii="宋体" w:hAnsi="宋体"/>
          <w:sz w:val="28"/>
          <w:szCs w:val="28"/>
        </w:rPr>
      </w:pPr>
      <w:r w:rsidRPr="00D875CA">
        <w:rPr>
          <w:rFonts w:ascii="宋体" w:hAnsi="宋体" w:hint="eastAsia"/>
          <w:sz w:val="28"/>
          <w:szCs w:val="28"/>
        </w:rPr>
        <w:t>标准起草工作组</w:t>
      </w:r>
      <w:r w:rsidR="00486131" w:rsidRPr="00D875CA">
        <w:rPr>
          <w:rFonts w:ascii="宋体" w:hAnsi="宋体" w:hint="eastAsia"/>
          <w:sz w:val="28"/>
          <w:szCs w:val="28"/>
        </w:rPr>
        <w:t>调研了国内</w:t>
      </w:r>
      <w:r w:rsidR="00752467" w:rsidRPr="00D875CA">
        <w:rPr>
          <w:rFonts w:ascii="宋体" w:hAnsi="宋体" w:hint="eastAsia"/>
          <w:sz w:val="28"/>
          <w:szCs w:val="28"/>
        </w:rPr>
        <w:t>水族专用海水精产品种类、生产工艺、市场状况，积极与水族专用海水精生产企业进行沟通交流，对水族专用海水精产品进行质量检测，开展检测方法的验证，为制定标准打好了基础。标准起草组经过讨论，将目前市面存在的水族专用海水精产品进行分类，确定相应的特征指标。</w:t>
      </w:r>
    </w:p>
    <w:p w14:paraId="379E2A82" w14:textId="7AB7BE0B" w:rsidR="00FD0371" w:rsidRDefault="00752467" w:rsidP="00FD0371">
      <w:pPr>
        <w:ind w:firstLineChars="200" w:firstLine="560"/>
        <w:rPr>
          <w:rFonts w:ascii="宋体" w:hAnsi="宋体" w:cs="宋体"/>
          <w:sz w:val="28"/>
          <w:szCs w:val="28"/>
        </w:rPr>
      </w:pPr>
      <w:r w:rsidRPr="00D875CA">
        <w:rPr>
          <w:rFonts w:ascii="宋体" w:hAnsi="宋体" w:hint="eastAsia"/>
          <w:sz w:val="28"/>
          <w:szCs w:val="28"/>
        </w:rPr>
        <w:lastRenderedPageBreak/>
        <w:t>经过努力，</w:t>
      </w:r>
      <w:r w:rsidR="00324C72" w:rsidRPr="00D875CA">
        <w:rPr>
          <w:rFonts w:ascii="宋体" w:hAnsi="宋体" w:cs="宋体" w:hint="eastAsia"/>
          <w:sz w:val="28"/>
          <w:szCs w:val="28"/>
        </w:rPr>
        <w:t>标准起草工作组</w:t>
      </w:r>
      <w:r w:rsidR="00C268D5" w:rsidRPr="00D875CA">
        <w:rPr>
          <w:rFonts w:ascii="宋体" w:hAnsi="宋体" w:cs="宋体" w:hint="eastAsia"/>
          <w:sz w:val="28"/>
          <w:szCs w:val="28"/>
        </w:rPr>
        <w:t>掌握了</w:t>
      </w:r>
      <w:r w:rsidR="00324C72" w:rsidRPr="00D875CA">
        <w:rPr>
          <w:rFonts w:ascii="宋体" w:hAnsi="宋体" w:cs="宋体" w:hint="eastAsia"/>
          <w:sz w:val="28"/>
          <w:szCs w:val="28"/>
        </w:rPr>
        <w:t>产品分类、指标要求、试验方法、包装、贮存等</w:t>
      </w:r>
      <w:r w:rsidR="00C268D5" w:rsidRPr="00D875CA">
        <w:rPr>
          <w:rFonts w:ascii="宋体" w:hAnsi="宋体" w:cs="宋体" w:hint="eastAsia"/>
          <w:sz w:val="28"/>
          <w:szCs w:val="28"/>
        </w:rPr>
        <w:t>要求</w:t>
      </w:r>
      <w:r w:rsidR="00324C72" w:rsidRPr="00D875CA">
        <w:rPr>
          <w:rFonts w:ascii="宋体" w:hAnsi="宋体" w:cs="宋体" w:hint="eastAsia"/>
          <w:sz w:val="28"/>
          <w:szCs w:val="28"/>
        </w:rPr>
        <w:t>，</w:t>
      </w:r>
      <w:r w:rsidR="00C268D5" w:rsidRPr="00D875CA">
        <w:rPr>
          <w:rFonts w:ascii="宋体" w:hAnsi="宋体" w:cs="宋体" w:hint="eastAsia"/>
          <w:sz w:val="28"/>
          <w:szCs w:val="28"/>
        </w:rPr>
        <w:t>编写完成了</w:t>
      </w:r>
      <w:r w:rsidR="00324C72" w:rsidRPr="00D875CA">
        <w:rPr>
          <w:rFonts w:ascii="宋体" w:hAnsi="宋体" w:cs="宋体" w:hint="eastAsia"/>
          <w:sz w:val="28"/>
          <w:szCs w:val="28"/>
        </w:rPr>
        <w:t>标准草稿</w:t>
      </w:r>
      <w:r w:rsidR="00FD0371" w:rsidRPr="00D875CA">
        <w:rPr>
          <w:rFonts w:ascii="宋体" w:hAnsi="宋体" w:cs="宋体" w:hint="eastAsia"/>
          <w:sz w:val="28"/>
          <w:szCs w:val="28"/>
        </w:rPr>
        <w:t>。</w:t>
      </w:r>
    </w:p>
    <w:p w14:paraId="528B88E9" w14:textId="0398B5F8" w:rsidR="00794B64" w:rsidRPr="00794B64" w:rsidRDefault="00794B64" w:rsidP="00FD0371">
      <w:pPr>
        <w:ind w:firstLineChars="200" w:firstLine="560"/>
        <w:rPr>
          <w:rFonts w:ascii="宋体" w:hAnsi="宋体"/>
          <w:sz w:val="28"/>
          <w:szCs w:val="28"/>
        </w:rPr>
      </w:pPr>
      <w:r w:rsidRPr="00794B64">
        <w:rPr>
          <w:rFonts w:ascii="宋体" w:hAnsi="宋体" w:hint="eastAsia"/>
          <w:sz w:val="28"/>
          <w:szCs w:val="28"/>
        </w:rPr>
        <w:t>在标准前期调研、文本编写过程中，</w:t>
      </w:r>
      <w:r w:rsidRPr="00D875CA">
        <w:rPr>
          <w:rFonts w:ascii="宋体" w:hAnsi="宋体" w:hint="eastAsia"/>
          <w:sz w:val="28"/>
          <w:szCs w:val="28"/>
        </w:rPr>
        <w:t>浙江蓝海星盐制品有限公司、江苏咸德科技股份有限公司、天津长芦汉沽盐场有限责任公司、福建省盐业集团有限责任公司、中盐国本盐业有限公司</w:t>
      </w:r>
      <w:r>
        <w:rPr>
          <w:rFonts w:ascii="宋体" w:hAnsi="宋体" w:hint="eastAsia"/>
          <w:sz w:val="28"/>
          <w:szCs w:val="28"/>
        </w:rPr>
        <w:t>等企业</w:t>
      </w:r>
      <w:r w:rsidRPr="00794B64">
        <w:rPr>
          <w:rFonts w:ascii="宋体" w:hAnsi="宋体" w:hint="eastAsia"/>
          <w:sz w:val="28"/>
          <w:szCs w:val="28"/>
        </w:rPr>
        <w:t>做了大量工作，</w:t>
      </w:r>
      <w:r w:rsidR="00C56217">
        <w:rPr>
          <w:rFonts w:ascii="宋体" w:hAnsi="宋体" w:hint="eastAsia"/>
          <w:sz w:val="28"/>
          <w:szCs w:val="28"/>
        </w:rPr>
        <w:t>标准起草</w:t>
      </w:r>
      <w:r w:rsidRPr="00794B64">
        <w:rPr>
          <w:rFonts w:ascii="宋体" w:hAnsi="宋体" w:hint="eastAsia"/>
          <w:sz w:val="28"/>
          <w:szCs w:val="28"/>
        </w:rPr>
        <w:t>工作组经研讨，</w:t>
      </w:r>
      <w:r w:rsidR="00474C5E">
        <w:rPr>
          <w:rFonts w:ascii="宋体" w:hAnsi="宋体" w:hint="eastAsia"/>
          <w:sz w:val="28"/>
          <w:szCs w:val="28"/>
        </w:rPr>
        <w:t>于7月1日</w:t>
      </w:r>
      <w:r w:rsidRPr="00794B64">
        <w:rPr>
          <w:rFonts w:ascii="宋体" w:hAnsi="宋体" w:hint="eastAsia"/>
          <w:sz w:val="28"/>
          <w:szCs w:val="28"/>
        </w:rPr>
        <w:t>提出</w:t>
      </w:r>
      <w:r>
        <w:rPr>
          <w:rFonts w:ascii="宋体" w:hAnsi="宋体" w:hint="eastAsia"/>
          <w:sz w:val="28"/>
          <w:szCs w:val="28"/>
        </w:rPr>
        <w:t>了</w:t>
      </w:r>
      <w:r w:rsidRPr="00794B64">
        <w:rPr>
          <w:rFonts w:ascii="宋体" w:hAnsi="宋体" w:hint="eastAsia"/>
          <w:sz w:val="28"/>
          <w:szCs w:val="28"/>
        </w:rPr>
        <w:t>标准起草单位变更的申请</w:t>
      </w:r>
      <w:r>
        <w:rPr>
          <w:rFonts w:ascii="宋体" w:hAnsi="宋体" w:hint="eastAsia"/>
          <w:sz w:val="28"/>
          <w:szCs w:val="28"/>
        </w:rPr>
        <w:t>。</w:t>
      </w:r>
    </w:p>
    <w:p w14:paraId="49D19232" w14:textId="77777777" w:rsidR="00FD0371" w:rsidRPr="00D875CA" w:rsidRDefault="00FD0371" w:rsidP="00FD0371">
      <w:pPr>
        <w:spacing w:before="240"/>
        <w:rPr>
          <w:rFonts w:ascii="宋体"/>
          <w:b/>
          <w:sz w:val="28"/>
          <w:szCs w:val="28"/>
        </w:rPr>
      </w:pPr>
      <w:r w:rsidRPr="00D875CA">
        <w:rPr>
          <w:rFonts w:ascii="宋体" w:hAnsi="宋体"/>
          <w:b/>
          <w:sz w:val="28"/>
          <w:szCs w:val="28"/>
        </w:rPr>
        <w:t>2.2</w:t>
      </w:r>
      <w:r w:rsidRPr="00D875CA">
        <w:rPr>
          <w:rFonts w:ascii="宋体" w:hAnsi="宋体" w:hint="eastAsia"/>
          <w:b/>
          <w:sz w:val="28"/>
          <w:szCs w:val="28"/>
        </w:rPr>
        <w:t>征求意见阶段</w:t>
      </w:r>
    </w:p>
    <w:p w14:paraId="07E26142" w14:textId="05C8695C" w:rsidR="00FD0371" w:rsidRPr="00CE66BF" w:rsidRDefault="00FD0371" w:rsidP="00FD0371">
      <w:pPr>
        <w:spacing w:before="240"/>
        <w:ind w:firstLineChars="196" w:firstLine="549"/>
        <w:rPr>
          <w:rFonts w:ascii="宋体" w:hAnsi="宋体"/>
          <w:sz w:val="28"/>
          <w:szCs w:val="28"/>
          <w:highlight w:val="yellow"/>
        </w:rPr>
      </w:pPr>
      <w:r w:rsidRPr="00D875CA">
        <w:rPr>
          <w:rFonts w:ascii="宋体" w:hAnsi="宋体" w:hint="eastAsia"/>
          <w:sz w:val="28"/>
          <w:szCs w:val="28"/>
        </w:rPr>
        <w:t>《</w:t>
      </w:r>
      <w:r w:rsidR="00C268D5" w:rsidRPr="00D875CA">
        <w:rPr>
          <w:rFonts w:ascii="宋体" w:hAnsi="宋体" w:hint="eastAsia"/>
          <w:sz w:val="28"/>
          <w:szCs w:val="28"/>
        </w:rPr>
        <w:t>水族专用海水精</w:t>
      </w:r>
      <w:r w:rsidRPr="00D875CA">
        <w:rPr>
          <w:rFonts w:ascii="宋体" w:hAnsi="宋体" w:hint="eastAsia"/>
          <w:sz w:val="28"/>
          <w:szCs w:val="28"/>
        </w:rPr>
        <w:t>》行业标准草案形成后，标准起草工作组</w:t>
      </w:r>
      <w:r w:rsidR="00C268D5" w:rsidRPr="00D875CA">
        <w:rPr>
          <w:rFonts w:ascii="宋体" w:hAnsi="宋体" w:hint="eastAsia"/>
          <w:sz w:val="28"/>
          <w:szCs w:val="28"/>
        </w:rPr>
        <w:t>初步</w:t>
      </w:r>
      <w:r w:rsidRPr="00D875CA">
        <w:rPr>
          <w:rFonts w:ascii="宋体" w:hAnsi="宋体" w:hint="eastAsia"/>
          <w:sz w:val="28"/>
          <w:szCs w:val="28"/>
        </w:rPr>
        <w:t>征求了部分</w:t>
      </w:r>
      <w:r w:rsidR="00324C72" w:rsidRPr="00D875CA">
        <w:rPr>
          <w:rFonts w:ascii="宋体" w:hAnsi="宋体" w:hint="eastAsia"/>
          <w:sz w:val="28"/>
          <w:szCs w:val="28"/>
        </w:rPr>
        <w:t>生产</w:t>
      </w:r>
      <w:r w:rsidRPr="00D875CA">
        <w:rPr>
          <w:rFonts w:ascii="宋体" w:hAnsi="宋体" w:hint="eastAsia"/>
          <w:sz w:val="28"/>
          <w:szCs w:val="28"/>
        </w:rPr>
        <w:t>企业意见，</w:t>
      </w:r>
      <w:r w:rsidR="00324C72" w:rsidRPr="00D875CA">
        <w:rPr>
          <w:rFonts w:ascii="宋体" w:hAnsi="宋体" w:hint="eastAsia"/>
          <w:sz w:val="28"/>
          <w:szCs w:val="28"/>
        </w:rPr>
        <w:t>根据收到的意见</w:t>
      </w:r>
      <w:r w:rsidRPr="00D875CA">
        <w:rPr>
          <w:rFonts w:ascii="宋体" w:hAnsi="宋体" w:hint="eastAsia"/>
          <w:sz w:val="28"/>
          <w:szCs w:val="28"/>
        </w:rPr>
        <w:t>对标准进行了认真修改，最终形成了</w:t>
      </w:r>
      <w:r w:rsidR="00324C72" w:rsidRPr="00D875CA">
        <w:rPr>
          <w:rFonts w:ascii="宋体" w:hAnsi="宋体" w:hint="eastAsia"/>
          <w:sz w:val="28"/>
          <w:szCs w:val="28"/>
        </w:rPr>
        <w:t>《</w:t>
      </w:r>
      <w:r w:rsidR="00C268D5" w:rsidRPr="00D875CA">
        <w:rPr>
          <w:rFonts w:ascii="宋体" w:hAnsi="宋体" w:hint="eastAsia"/>
          <w:sz w:val="28"/>
          <w:szCs w:val="28"/>
        </w:rPr>
        <w:t>水族专用海水精</w:t>
      </w:r>
      <w:r w:rsidR="00324C72" w:rsidRPr="00D875CA">
        <w:rPr>
          <w:rFonts w:ascii="宋体" w:hAnsi="宋体" w:hint="eastAsia"/>
          <w:sz w:val="28"/>
          <w:szCs w:val="28"/>
        </w:rPr>
        <w:t>》</w:t>
      </w:r>
      <w:r w:rsidRPr="00D875CA">
        <w:rPr>
          <w:rFonts w:ascii="宋体" w:hAnsi="宋体" w:hint="eastAsia"/>
          <w:sz w:val="28"/>
          <w:szCs w:val="28"/>
        </w:rPr>
        <w:t>行业标准的征求意见稿</w:t>
      </w:r>
      <w:r w:rsidR="00324C72" w:rsidRPr="00D875CA">
        <w:rPr>
          <w:rFonts w:ascii="宋体" w:hAnsi="宋体" w:hint="eastAsia"/>
          <w:sz w:val="28"/>
          <w:szCs w:val="28"/>
        </w:rPr>
        <w:t>，</w:t>
      </w:r>
      <w:r w:rsidR="00250724" w:rsidRPr="00D875CA">
        <w:rPr>
          <w:rFonts w:ascii="宋体" w:hAnsi="宋体" w:hint="eastAsia"/>
          <w:sz w:val="28"/>
          <w:szCs w:val="28"/>
        </w:rPr>
        <w:t>于</w:t>
      </w:r>
      <w:r w:rsidR="00324C72" w:rsidRPr="00D875CA">
        <w:rPr>
          <w:rFonts w:ascii="宋体" w:hAnsi="宋体" w:hint="eastAsia"/>
          <w:sz w:val="28"/>
          <w:szCs w:val="28"/>
        </w:rPr>
        <w:t>2</w:t>
      </w:r>
      <w:r w:rsidR="00324C72" w:rsidRPr="00D875CA">
        <w:rPr>
          <w:rFonts w:ascii="宋体" w:hAnsi="宋体"/>
          <w:sz w:val="28"/>
          <w:szCs w:val="28"/>
        </w:rPr>
        <w:t>02</w:t>
      </w:r>
      <w:r w:rsidR="00C268D5" w:rsidRPr="00D875CA">
        <w:rPr>
          <w:rFonts w:ascii="宋体" w:hAnsi="宋体"/>
          <w:sz w:val="28"/>
          <w:szCs w:val="28"/>
        </w:rPr>
        <w:t>6</w:t>
      </w:r>
      <w:r w:rsidR="00324C72" w:rsidRPr="00D875CA">
        <w:rPr>
          <w:rFonts w:ascii="宋体" w:hAnsi="宋体"/>
          <w:sz w:val="28"/>
          <w:szCs w:val="28"/>
        </w:rPr>
        <w:t>年</w:t>
      </w:r>
      <w:r w:rsidR="00C268D5" w:rsidRPr="00D875CA">
        <w:rPr>
          <w:rFonts w:ascii="宋体" w:hAnsi="宋体"/>
          <w:sz w:val="28"/>
          <w:szCs w:val="28"/>
        </w:rPr>
        <w:t>7</w:t>
      </w:r>
      <w:r w:rsidR="00324C72" w:rsidRPr="00D875CA">
        <w:rPr>
          <w:rFonts w:ascii="宋体" w:hAnsi="宋体" w:hint="eastAsia"/>
          <w:sz w:val="28"/>
          <w:szCs w:val="28"/>
        </w:rPr>
        <w:t>月报全国盐业标准化技术委员会秘书处进行公开征求意见。</w:t>
      </w:r>
    </w:p>
    <w:p w14:paraId="47082530" w14:textId="77777777" w:rsidR="00357685" w:rsidRPr="00D875CA" w:rsidRDefault="00357685" w:rsidP="00357685">
      <w:pPr>
        <w:spacing w:before="240"/>
        <w:rPr>
          <w:rFonts w:ascii="宋体" w:hAnsi="宋体"/>
          <w:b/>
          <w:sz w:val="28"/>
          <w:szCs w:val="28"/>
        </w:rPr>
      </w:pPr>
      <w:r w:rsidRPr="00D875CA">
        <w:rPr>
          <w:rFonts w:ascii="宋体" w:hAnsi="宋体" w:hint="eastAsia"/>
          <w:b/>
          <w:sz w:val="28"/>
          <w:szCs w:val="28"/>
        </w:rPr>
        <w:t>3主要参加单位和工作组成员及其所做的工作等</w:t>
      </w:r>
    </w:p>
    <w:p w14:paraId="665A141A" w14:textId="1941FD54" w:rsidR="005B27DD" w:rsidRDefault="00357685" w:rsidP="00FF0AA9">
      <w:pPr>
        <w:spacing w:before="240"/>
        <w:ind w:firstLine="570"/>
        <w:rPr>
          <w:rFonts w:ascii="宋体" w:hAnsi="宋体"/>
          <w:sz w:val="28"/>
          <w:szCs w:val="28"/>
        </w:rPr>
      </w:pPr>
      <w:r w:rsidRPr="00D875CA">
        <w:rPr>
          <w:rFonts w:ascii="宋体" w:hAnsi="宋体" w:hint="eastAsia"/>
          <w:sz w:val="28"/>
          <w:szCs w:val="28"/>
        </w:rPr>
        <w:t>本标准由</w:t>
      </w:r>
      <w:r w:rsidR="00360FE8" w:rsidRPr="00D875CA">
        <w:rPr>
          <w:rFonts w:ascii="宋体" w:hAnsi="宋体" w:hint="eastAsia"/>
          <w:sz w:val="28"/>
          <w:szCs w:val="28"/>
        </w:rPr>
        <w:t>国盐检测（天津）有限责任公司、</w:t>
      </w:r>
      <w:r w:rsidR="00FF0AA9" w:rsidRPr="00D875CA">
        <w:rPr>
          <w:rFonts w:ascii="宋体" w:hAnsi="宋体" w:hint="eastAsia"/>
          <w:sz w:val="28"/>
          <w:szCs w:val="28"/>
        </w:rPr>
        <w:t>浙江蓝海星盐制品有限公司、中盐工程技术研究院有限公司、江苏咸德科技股份有限公司、天津长芦汉沽盐场有限责任公司、福建省盐业集团有限责任公司、中盐国本盐业有限公司</w:t>
      </w:r>
      <w:r w:rsidR="00E35317" w:rsidRPr="00E35317">
        <w:rPr>
          <w:rFonts w:ascii="宋体" w:hAnsi="宋体" w:hint="eastAsia"/>
          <w:sz w:val="28"/>
          <w:szCs w:val="28"/>
        </w:rPr>
        <w:t>、天津科技大学</w:t>
      </w:r>
      <w:r w:rsidR="00FF0AA9" w:rsidRPr="00D875CA">
        <w:rPr>
          <w:rFonts w:ascii="宋体" w:hAnsi="宋体" w:hint="eastAsia"/>
          <w:sz w:val="28"/>
          <w:szCs w:val="28"/>
        </w:rPr>
        <w:t>共同起草。</w:t>
      </w:r>
    </w:p>
    <w:p w14:paraId="447562DD" w14:textId="0DFA29A4" w:rsidR="00E35317" w:rsidRPr="00E35317" w:rsidRDefault="00E35317" w:rsidP="00E35317">
      <w:pPr>
        <w:spacing w:before="240"/>
        <w:ind w:firstLine="570"/>
        <w:rPr>
          <w:rFonts w:ascii="宋体" w:hAnsi="宋体"/>
          <w:sz w:val="28"/>
          <w:szCs w:val="28"/>
        </w:rPr>
      </w:pPr>
      <w:r w:rsidRPr="00E35317">
        <w:rPr>
          <w:rFonts w:ascii="宋体" w:hAnsi="宋体" w:hint="eastAsia"/>
          <w:sz w:val="28"/>
          <w:szCs w:val="28"/>
        </w:rPr>
        <w:t>本标准主要起草人：任青考、刘崇晓、吕本松、马勇、贾国良、郑仲祥、崔志强、唐娜、李娜、</w:t>
      </w:r>
      <w:r w:rsidR="00DE1581">
        <w:rPr>
          <w:rFonts w:ascii="宋体" w:hAnsi="宋体" w:hint="eastAsia"/>
          <w:sz w:val="28"/>
          <w:szCs w:val="28"/>
        </w:rPr>
        <w:t>马建军、</w:t>
      </w:r>
      <w:r w:rsidRPr="00E35317">
        <w:rPr>
          <w:rFonts w:ascii="宋体" w:hAnsi="宋体" w:hint="eastAsia"/>
          <w:sz w:val="28"/>
          <w:szCs w:val="28"/>
        </w:rPr>
        <w:t>孟红星、李炳乾、王松博、王滢、刘玉涛。</w:t>
      </w:r>
    </w:p>
    <w:p w14:paraId="13A041FB" w14:textId="41993DD6" w:rsidR="00E35317" w:rsidRPr="00E35317" w:rsidRDefault="00E35317" w:rsidP="00E35317">
      <w:pPr>
        <w:spacing w:before="240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所做的工作：任青考</w:t>
      </w:r>
      <w:r w:rsidRPr="00E35317">
        <w:rPr>
          <w:rFonts w:ascii="宋体" w:hAnsi="宋体" w:hint="eastAsia"/>
          <w:sz w:val="28"/>
          <w:szCs w:val="28"/>
        </w:rPr>
        <w:t>任起草工作组组长，全面负责标准起草工作</w:t>
      </w:r>
      <w:r>
        <w:rPr>
          <w:rFonts w:ascii="宋体" w:hAnsi="宋体" w:hint="eastAsia"/>
          <w:sz w:val="28"/>
          <w:szCs w:val="28"/>
        </w:rPr>
        <w:t>组织</w:t>
      </w:r>
      <w:r w:rsidRPr="00E35317">
        <w:rPr>
          <w:rFonts w:ascii="宋体" w:hAnsi="宋体" w:hint="eastAsia"/>
          <w:sz w:val="28"/>
          <w:szCs w:val="28"/>
        </w:rPr>
        <w:t>协调、重大问题解决等。刘崇晓、吕本松、马勇、贾国良、郑仲祥、崔志强、李炳乾、刘玉涛负责</w:t>
      </w:r>
      <w:r>
        <w:rPr>
          <w:rFonts w:ascii="宋体" w:hAnsi="宋体" w:hint="eastAsia"/>
          <w:sz w:val="28"/>
          <w:szCs w:val="28"/>
        </w:rPr>
        <w:t>水族专用海水精产品市场状况、生产工艺</w:t>
      </w:r>
      <w:r w:rsidRPr="00E35317">
        <w:rPr>
          <w:rFonts w:ascii="宋体" w:hAnsi="宋体" w:hint="eastAsia"/>
          <w:sz w:val="28"/>
          <w:szCs w:val="28"/>
        </w:rPr>
        <w:t>等</w:t>
      </w:r>
      <w:r>
        <w:rPr>
          <w:rFonts w:ascii="宋体" w:hAnsi="宋体" w:hint="eastAsia"/>
          <w:sz w:val="28"/>
          <w:szCs w:val="28"/>
        </w:rPr>
        <w:t>调研</w:t>
      </w:r>
      <w:r w:rsidRPr="00E35317">
        <w:rPr>
          <w:rFonts w:ascii="宋体" w:hAnsi="宋体" w:hint="eastAsia"/>
          <w:sz w:val="28"/>
          <w:szCs w:val="28"/>
        </w:rPr>
        <w:t>工作，唐娜、李娜、</w:t>
      </w:r>
      <w:r w:rsidR="00DE1581">
        <w:rPr>
          <w:rFonts w:ascii="宋体" w:hAnsi="宋体" w:hint="eastAsia"/>
          <w:sz w:val="28"/>
          <w:szCs w:val="28"/>
        </w:rPr>
        <w:t>马建军、</w:t>
      </w:r>
      <w:r w:rsidRPr="00E35317">
        <w:rPr>
          <w:rFonts w:ascii="宋体" w:hAnsi="宋体" w:hint="eastAsia"/>
          <w:sz w:val="28"/>
          <w:szCs w:val="28"/>
        </w:rPr>
        <w:t>孟红星、</w:t>
      </w:r>
      <w:r>
        <w:rPr>
          <w:rFonts w:ascii="宋体" w:hAnsi="宋体" w:hint="eastAsia"/>
          <w:sz w:val="28"/>
          <w:szCs w:val="28"/>
        </w:rPr>
        <w:t>王松博、王滢负责</w:t>
      </w:r>
      <w:r w:rsidRPr="00E35317">
        <w:rPr>
          <w:rFonts w:ascii="宋体" w:hAnsi="宋体" w:hint="eastAsia"/>
          <w:sz w:val="28"/>
          <w:szCs w:val="28"/>
        </w:rPr>
        <w:t>标准文本编写、</w:t>
      </w:r>
      <w:r>
        <w:rPr>
          <w:rFonts w:ascii="宋体" w:hAnsi="宋体" w:hint="eastAsia"/>
          <w:sz w:val="28"/>
          <w:szCs w:val="28"/>
        </w:rPr>
        <w:t>产品</w:t>
      </w:r>
      <w:r w:rsidRPr="00E35317">
        <w:rPr>
          <w:rFonts w:ascii="宋体" w:hAnsi="宋体" w:hint="eastAsia"/>
          <w:sz w:val="28"/>
          <w:szCs w:val="28"/>
        </w:rPr>
        <w:t>质量检测、</w:t>
      </w:r>
      <w:r>
        <w:rPr>
          <w:rFonts w:ascii="宋体" w:hAnsi="宋体" w:hint="eastAsia"/>
          <w:sz w:val="28"/>
          <w:szCs w:val="28"/>
        </w:rPr>
        <w:t>国内外文献查阅</w:t>
      </w:r>
      <w:r w:rsidRPr="00E35317">
        <w:rPr>
          <w:rFonts w:ascii="宋体" w:hAnsi="宋体" w:hint="eastAsia"/>
          <w:sz w:val="28"/>
          <w:szCs w:val="28"/>
        </w:rPr>
        <w:t xml:space="preserve">及事务性联系等工作。  </w:t>
      </w:r>
    </w:p>
    <w:p w14:paraId="3DCB9D29" w14:textId="5A71FB54" w:rsidR="00B43A5A" w:rsidRPr="00D875CA" w:rsidRDefault="00B43A5A" w:rsidP="00933B63">
      <w:pPr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Ansi="宋体" w:hint="eastAsia"/>
          <w:b/>
          <w:kern w:val="0"/>
          <w:sz w:val="28"/>
          <w:szCs w:val="28"/>
        </w:rPr>
        <w:t>二、标准编制原则和主要内容</w:t>
      </w:r>
    </w:p>
    <w:p w14:paraId="47590257" w14:textId="77777777" w:rsidR="00B43A5A" w:rsidRPr="00D875CA" w:rsidRDefault="0000256E" w:rsidP="00E87F9A">
      <w:pPr>
        <w:spacing w:before="240" w:line="360" w:lineRule="atLeast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Ansi="宋体"/>
          <w:b/>
          <w:kern w:val="0"/>
          <w:sz w:val="28"/>
          <w:szCs w:val="28"/>
        </w:rPr>
        <w:t>1</w:t>
      </w:r>
      <w:r w:rsidR="00B43A5A" w:rsidRPr="00D875CA">
        <w:rPr>
          <w:rFonts w:ascii="宋体" w:hAnsi="宋体" w:hint="eastAsia"/>
          <w:b/>
          <w:kern w:val="0"/>
          <w:sz w:val="28"/>
          <w:szCs w:val="28"/>
        </w:rPr>
        <w:t>标准编制原则</w:t>
      </w:r>
    </w:p>
    <w:p w14:paraId="3CBB9248" w14:textId="09594321" w:rsidR="00B43A5A" w:rsidRPr="00D875CA" w:rsidRDefault="00B43A5A" w:rsidP="00E87F9A">
      <w:pPr>
        <w:spacing w:before="240"/>
        <w:ind w:firstLineChars="197" w:firstLine="552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Ansi="宋体" w:hint="eastAsia"/>
          <w:kern w:val="0"/>
          <w:sz w:val="28"/>
          <w:szCs w:val="28"/>
        </w:rPr>
        <w:t>本标准的制</w:t>
      </w:r>
      <w:r w:rsidR="003846ED" w:rsidRPr="00D875CA">
        <w:rPr>
          <w:rFonts w:ascii="宋体" w:hAnsi="宋体" w:hint="eastAsia"/>
          <w:kern w:val="0"/>
          <w:sz w:val="28"/>
          <w:szCs w:val="28"/>
        </w:rPr>
        <w:t>定</w:t>
      </w:r>
      <w:r w:rsidRPr="00D875CA">
        <w:rPr>
          <w:rFonts w:ascii="宋体" w:hAnsi="宋体" w:hint="eastAsia"/>
          <w:kern w:val="0"/>
          <w:sz w:val="28"/>
          <w:szCs w:val="28"/>
        </w:rPr>
        <w:t>符合产业发展的需要，充分考虑了产业发展现状、趋势及产品生产和使用双方的要求，本着先进性、科学性、合理性和可操作性的原则制定了本标准。</w:t>
      </w:r>
      <w:r w:rsidRPr="00D875CA">
        <w:rPr>
          <w:rFonts w:cs="宋体" w:hint="eastAsia"/>
          <w:sz w:val="28"/>
          <w:szCs w:val="28"/>
        </w:rPr>
        <w:t>在本标准的编写结构和内容编排等方面依据“标准化工作导则、指南和编写规则”系列标准的要求，进行了编写。</w:t>
      </w:r>
    </w:p>
    <w:p w14:paraId="02E7A35C" w14:textId="77777777" w:rsidR="00B43A5A" w:rsidRPr="00D875CA" w:rsidRDefault="0000256E" w:rsidP="00E87F9A">
      <w:pPr>
        <w:spacing w:before="240" w:line="360" w:lineRule="atLeast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Ansi="宋体"/>
          <w:b/>
          <w:kern w:val="0"/>
          <w:sz w:val="28"/>
          <w:szCs w:val="28"/>
        </w:rPr>
        <w:t>2</w:t>
      </w:r>
      <w:r w:rsidR="00B43A5A" w:rsidRPr="00D875CA">
        <w:rPr>
          <w:rFonts w:ascii="宋体" w:hAnsi="宋体" w:hint="eastAsia"/>
          <w:b/>
          <w:kern w:val="0"/>
          <w:sz w:val="28"/>
          <w:szCs w:val="28"/>
        </w:rPr>
        <w:t>标准主要内容</w:t>
      </w:r>
    </w:p>
    <w:p w14:paraId="5E7542D6" w14:textId="64728084" w:rsidR="005B2801" w:rsidRPr="00D875CA" w:rsidRDefault="005B2801" w:rsidP="005B2801">
      <w:pPr>
        <w:shd w:val="clear" w:color="auto" w:fill="FFFFFF"/>
        <w:spacing w:before="240" w:line="360" w:lineRule="auto"/>
        <w:ind w:firstLineChars="200" w:firstLine="560"/>
        <w:jc w:val="left"/>
        <w:textAlignment w:val="top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本标准规定了水族专用海水精的</w:t>
      </w:r>
      <w:r w:rsidR="00416D5D" w:rsidRPr="00D875CA">
        <w:rPr>
          <w:rFonts w:hint="eastAsia"/>
          <w:sz w:val="28"/>
          <w:szCs w:val="28"/>
        </w:rPr>
        <w:t>原料、感官、理化、污染物</w:t>
      </w:r>
      <w:r w:rsidRPr="00D875CA">
        <w:rPr>
          <w:rFonts w:hint="eastAsia"/>
          <w:sz w:val="28"/>
          <w:szCs w:val="28"/>
        </w:rPr>
        <w:t>等要求，描述了相应的试验方法，规定了检验规则、标签、运输和贮存的内容，同时给出了便于技术规定的分类。</w:t>
      </w:r>
    </w:p>
    <w:p w14:paraId="0500B8E8" w14:textId="38EFC990" w:rsidR="005B2801" w:rsidRPr="00D875CA" w:rsidRDefault="005B2801" w:rsidP="005B2801">
      <w:pPr>
        <w:shd w:val="clear" w:color="auto" w:fill="FFFFFF"/>
        <w:spacing w:before="240" w:line="360" w:lineRule="auto"/>
        <w:ind w:firstLineChars="200" w:firstLine="560"/>
        <w:jc w:val="left"/>
        <w:textAlignment w:val="top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本标准适用于以食用盐或工业盐（非工业副产品）为主要原料的水族专用海水精。本标准不适用于工业副产品氯化钠生产的水族专用海水精。</w:t>
      </w:r>
    </w:p>
    <w:p w14:paraId="2E45E8D6" w14:textId="07C24DF6" w:rsidR="00CD3DCC" w:rsidRPr="00D875CA" w:rsidRDefault="00CD3DCC" w:rsidP="005B2801">
      <w:pPr>
        <w:shd w:val="clear" w:color="auto" w:fill="FFFFFF"/>
        <w:spacing w:before="240" w:line="360" w:lineRule="auto"/>
        <w:jc w:val="left"/>
        <w:textAlignment w:val="top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/>
          <w:b/>
          <w:kern w:val="0"/>
          <w:sz w:val="28"/>
          <w:szCs w:val="28"/>
        </w:rPr>
        <w:lastRenderedPageBreak/>
        <w:t>2.1</w:t>
      </w:r>
      <w:r w:rsidRPr="00D875CA">
        <w:rPr>
          <w:rFonts w:ascii="宋体" w:hint="eastAsia"/>
          <w:b/>
          <w:kern w:val="0"/>
          <w:sz w:val="28"/>
          <w:szCs w:val="28"/>
        </w:rPr>
        <w:t>术语和定义</w:t>
      </w:r>
    </w:p>
    <w:p w14:paraId="28B78F02" w14:textId="12AC131B" w:rsidR="00CD3DCC" w:rsidRPr="00D875CA" w:rsidRDefault="00667A83" w:rsidP="00CD3DCC">
      <w:pPr>
        <w:shd w:val="clear" w:color="auto" w:fill="FFFFFF"/>
        <w:spacing w:before="240" w:line="360" w:lineRule="auto"/>
        <w:ind w:firstLineChars="200" w:firstLine="560"/>
        <w:jc w:val="left"/>
        <w:textAlignment w:val="top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 w:hint="eastAsia"/>
          <w:kern w:val="0"/>
          <w:sz w:val="28"/>
          <w:szCs w:val="28"/>
        </w:rPr>
        <w:t>本标准</w:t>
      </w:r>
      <w:r w:rsidR="003C0654" w:rsidRPr="00D875CA">
        <w:rPr>
          <w:rFonts w:ascii="宋体" w:hint="eastAsia"/>
          <w:kern w:val="0"/>
          <w:sz w:val="28"/>
          <w:szCs w:val="28"/>
        </w:rPr>
        <w:t>规定</w:t>
      </w:r>
      <w:r w:rsidRPr="00D875CA">
        <w:rPr>
          <w:rFonts w:ascii="宋体" w:hint="eastAsia"/>
          <w:kern w:val="0"/>
          <w:sz w:val="28"/>
          <w:szCs w:val="28"/>
        </w:rPr>
        <w:t>了</w:t>
      </w:r>
      <w:r w:rsidR="005B2801" w:rsidRPr="00D875CA">
        <w:rPr>
          <w:rFonts w:hint="eastAsia"/>
          <w:sz w:val="28"/>
          <w:szCs w:val="28"/>
        </w:rPr>
        <w:t>水族专用海水精、Ⅰ类水族专用海水精和Ⅱ类水族专用海水精</w:t>
      </w:r>
      <w:r w:rsidRPr="00D875CA">
        <w:rPr>
          <w:rFonts w:ascii="宋体" w:hint="eastAsia"/>
          <w:kern w:val="0"/>
          <w:sz w:val="28"/>
          <w:szCs w:val="28"/>
        </w:rPr>
        <w:t>的定义。</w:t>
      </w:r>
      <w:r w:rsidR="00E27F2F" w:rsidRPr="00D875CA">
        <w:rPr>
          <w:rFonts w:ascii="宋体" w:hint="eastAsia"/>
          <w:kern w:val="0"/>
          <w:sz w:val="28"/>
          <w:szCs w:val="28"/>
        </w:rPr>
        <w:t>水族专用海水精定义参考了GB/T 19420-2021《制盐工业术语》中“海水精：以氯化钠为主原料，添加钾、钙、镁、钠等无机盐，稀释后供海水类水产品养殖的盐产品”的规定内容，将使用对象修改为海洋水族。</w:t>
      </w:r>
      <w:r w:rsidR="00E27F2F" w:rsidRPr="00D875CA">
        <w:rPr>
          <w:rFonts w:hint="eastAsia"/>
          <w:sz w:val="28"/>
          <w:szCs w:val="28"/>
        </w:rPr>
        <w:t>Ⅰ类水族专用海水精和Ⅱ类水族专用海水精分别列举了适宜使用的部分水族生物。</w:t>
      </w:r>
    </w:p>
    <w:p w14:paraId="556F011F" w14:textId="72CC91C2" w:rsidR="009852B6" w:rsidRPr="00D875CA" w:rsidRDefault="009852B6" w:rsidP="009852B6">
      <w:pPr>
        <w:shd w:val="clear" w:color="auto" w:fill="FFFFFF"/>
        <w:spacing w:before="240" w:line="360" w:lineRule="auto"/>
        <w:jc w:val="left"/>
        <w:textAlignment w:val="top"/>
        <w:rPr>
          <w:rFonts w:ascii="宋体"/>
          <w:b/>
          <w:kern w:val="0"/>
          <w:sz w:val="28"/>
          <w:szCs w:val="28"/>
        </w:rPr>
      </w:pPr>
      <w:r w:rsidRPr="00D875CA">
        <w:rPr>
          <w:rFonts w:ascii="宋体"/>
          <w:b/>
          <w:kern w:val="0"/>
          <w:sz w:val="28"/>
          <w:szCs w:val="28"/>
        </w:rPr>
        <w:t>2.</w:t>
      </w:r>
      <w:r w:rsidR="0052089B" w:rsidRPr="00D875CA">
        <w:rPr>
          <w:rFonts w:ascii="宋体" w:hint="eastAsia"/>
          <w:b/>
          <w:kern w:val="0"/>
          <w:sz w:val="28"/>
          <w:szCs w:val="28"/>
        </w:rPr>
        <w:t>2</w:t>
      </w:r>
      <w:r w:rsidR="00A100EA" w:rsidRPr="00D875CA">
        <w:rPr>
          <w:rFonts w:ascii="宋体" w:hint="eastAsia"/>
          <w:b/>
          <w:kern w:val="0"/>
          <w:sz w:val="28"/>
          <w:szCs w:val="28"/>
        </w:rPr>
        <w:t>分类</w:t>
      </w:r>
    </w:p>
    <w:p w14:paraId="687973EE" w14:textId="30F2E128" w:rsidR="003C0654" w:rsidRPr="00D875CA" w:rsidRDefault="009852B6" w:rsidP="009852B6">
      <w:pPr>
        <w:shd w:val="clear" w:color="auto" w:fill="FFFFFF"/>
        <w:spacing w:before="240" w:line="360" w:lineRule="auto"/>
        <w:jc w:val="left"/>
        <w:textAlignment w:val="top"/>
        <w:rPr>
          <w:rFonts w:ascii="宋体"/>
          <w:kern w:val="0"/>
          <w:sz w:val="28"/>
          <w:szCs w:val="28"/>
        </w:rPr>
      </w:pPr>
      <w:r w:rsidRPr="00D875CA">
        <w:rPr>
          <w:rFonts w:ascii="宋体" w:hint="eastAsia"/>
          <w:b/>
          <w:kern w:val="0"/>
          <w:sz w:val="28"/>
          <w:szCs w:val="28"/>
        </w:rPr>
        <w:t xml:space="preserve"> </w:t>
      </w:r>
      <w:r w:rsidRPr="00D875CA">
        <w:rPr>
          <w:rFonts w:ascii="宋体"/>
          <w:b/>
          <w:kern w:val="0"/>
          <w:sz w:val="28"/>
          <w:szCs w:val="28"/>
        </w:rPr>
        <w:t xml:space="preserve"> </w:t>
      </w:r>
      <w:r w:rsidRPr="00D875CA">
        <w:rPr>
          <w:rFonts w:ascii="宋体"/>
          <w:kern w:val="0"/>
          <w:sz w:val="28"/>
          <w:szCs w:val="28"/>
        </w:rPr>
        <w:t xml:space="preserve">  </w:t>
      </w:r>
      <w:r w:rsidR="003C0654" w:rsidRPr="00D875CA">
        <w:rPr>
          <w:rFonts w:ascii="宋体"/>
          <w:kern w:val="0"/>
          <w:sz w:val="28"/>
          <w:szCs w:val="28"/>
        </w:rPr>
        <w:t>市面上的水族专用海水精产品种类很多，不同生产企业的生产配方有差异，且为保密内容。本标准从</w:t>
      </w:r>
      <w:r w:rsidR="007C48C0" w:rsidRPr="00D875CA">
        <w:rPr>
          <w:rFonts w:ascii="宋体"/>
          <w:kern w:val="0"/>
          <w:sz w:val="28"/>
          <w:szCs w:val="28"/>
        </w:rPr>
        <w:t>使用海水精的饲养对象角度做了分类，</w:t>
      </w:r>
      <w:r w:rsidR="007C48C0" w:rsidRPr="00D875CA">
        <w:rPr>
          <w:rFonts w:hint="eastAsia"/>
          <w:sz w:val="28"/>
          <w:szCs w:val="28"/>
        </w:rPr>
        <w:t>Ⅰ类水族专用海水精</w:t>
      </w:r>
      <w:r w:rsidR="005C7AFD" w:rsidRPr="00D875CA">
        <w:rPr>
          <w:rFonts w:hint="eastAsia"/>
          <w:sz w:val="28"/>
          <w:szCs w:val="28"/>
        </w:rPr>
        <w:t>产品质量要求高，有害成分</w:t>
      </w:r>
      <w:r w:rsidR="007C48C0" w:rsidRPr="00D875CA">
        <w:rPr>
          <w:rFonts w:hint="eastAsia"/>
          <w:sz w:val="28"/>
          <w:szCs w:val="28"/>
        </w:rPr>
        <w:t>含量要求严格，适合于饲养幼龄海洋水族和软体珊瑚、水母等对水体比较敏感的品种。Ⅱ类水族专用海水精的质量要求较Ⅰ类水族专用海水精要低一些，适合于饲养水体环境耐受度高的海洋生物品种。</w:t>
      </w:r>
    </w:p>
    <w:p w14:paraId="50C01C64" w14:textId="0FA9B4B0" w:rsidR="009852B6" w:rsidRPr="00D875CA" w:rsidRDefault="009852B6" w:rsidP="009852B6">
      <w:pPr>
        <w:shd w:val="clear" w:color="auto" w:fill="FFFFFF"/>
        <w:spacing w:before="240" w:line="360" w:lineRule="auto"/>
        <w:jc w:val="left"/>
        <w:textAlignment w:val="top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14:paraId="750E1199" w14:textId="5D6E874A" w:rsidR="009852B6" w:rsidRPr="00D875CA" w:rsidRDefault="009852B6" w:rsidP="009852B6">
      <w:pPr>
        <w:spacing w:before="240" w:line="360" w:lineRule="auto"/>
        <w:ind w:firstLine="560"/>
        <w:rPr>
          <w:sz w:val="28"/>
          <w:szCs w:val="28"/>
        </w:rPr>
      </w:pPr>
      <w:r w:rsidRPr="00D875CA">
        <w:rPr>
          <w:sz w:val="28"/>
          <w:szCs w:val="28"/>
        </w:rPr>
        <w:t>本标准对</w:t>
      </w:r>
      <w:r w:rsidR="00416D5D" w:rsidRPr="00D875CA">
        <w:rPr>
          <w:rFonts w:hint="eastAsia"/>
          <w:sz w:val="28"/>
          <w:szCs w:val="28"/>
        </w:rPr>
        <w:t>水族专用海水精</w:t>
      </w:r>
      <w:r w:rsidRPr="00D875CA">
        <w:rPr>
          <w:sz w:val="28"/>
          <w:szCs w:val="28"/>
        </w:rPr>
        <w:t>的</w:t>
      </w:r>
      <w:r w:rsidR="00416D5D" w:rsidRPr="00D875CA">
        <w:rPr>
          <w:rFonts w:hint="eastAsia"/>
          <w:sz w:val="28"/>
          <w:szCs w:val="28"/>
        </w:rPr>
        <w:t>原料要求、感官要求、理化指标、污染物限量</w:t>
      </w:r>
      <w:r w:rsidR="00882B2E" w:rsidRPr="00D875CA">
        <w:rPr>
          <w:sz w:val="28"/>
          <w:szCs w:val="28"/>
        </w:rPr>
        <w:t>、净含量</w:t>
      </w:r>
      <w:r w:rsidR="00882B2E" w:rsidRPr="00D875CA">
        <w:rPr>
          <w:rFonts w:hint="eastAsia"/>
          <w:sz w:val="28"/>
          <w:szCs w:val="28"/>
        </w:rPr>
        <w:t>要求</w:t>
      </w:r>
      <w:r w:rsidRPr="00D875CA">
        <w:rPr>
          <w:sz w:val="28"/>
          <w:szCs w:val="28"/>
        </w:rPr>
        <w:t>等进行了规定。</w:t>
      </w:r>
    </w:p>
    <w:p w14:paraId="37C622A7" w14:textId="508B10F8" w:rsidR="009852B6" w:rsidRPr="00D875C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.1</w:t>
      </w:r>
      <w:r w:rsidR="00AE73EC" w:rsidRPr="00D875CA">
        <w:rPr>
          <w:rFonts w:asciiTheme="minorEastAsia" w:eastAsiaTheme="minorEastAsia" w:hAnsiTheme="minorEastAsia" w:hint="eastAsia"/>
          <w:b/>
          <w:sz w:val="28"/>
          <w:szCs w:val="28"/>
        </w:rPr>
        <w:t>原料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要求</w:t>
      </w:r>
    </w:p>
    <w:p w14:paraId="5F6D9BA7" w14:textId="51C755FD" w:rsidR="009C3277" w:rsidRPr="00D875CA" w:rsidRDefault="00AE73EC" w:rsidP="009852B6">
      <w:pPr>
        <w:spacing w:before="240" w:line="360" w:lineRule="auto"/>
        <w:ind w:firstLineChars="200" w:firstLine="560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水族专用海水精用于饲养海洋水族，食用盐和普通工业盐均可满</w:t>
      </w:r>
      <w:r w:rsidRPr="00D875CA">
        <w:rPr>
          <w:rFonts w:hint="eastAsia"/>
          <w:sz w:val="28"/>
          <w:szCs w:val="28"/>
        </w:rPr>
        <w:lastRenderedPageBreak/>
        <w:t>足要求，但工业副产盐来源众多，成分复杂，</w:t>
      </w:r>
      <w:r w:rsidR="00BC1841" w:rsidRPr="00D875CA">
        <w:rPr>
          <w:rFonts w:hint="eastAsia"/>
          <w:sz w:val="28"/>
          <w:szCs w:val="28"/>
        </w:rPr>
        <w:t>可能含有多种重金属、有机物、农药、兽药等成分，无法设定有效的控制指标，所以为保证产品质量和保障消费者合法权益计，不允许使用工业副产盐。</w:t>
      </w:r>
    </w:p>
    <w:p w14:paraId="094AC407" w14:textId="2F7BEC3F" w:rsidR="00AE73EC" w:rsidRPr="00D875CA" w:rsidRDefault="00AE73EC" w:rsidP="00AE73EC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C44BD3" w:rsidRPr="00D875CA">
        <w:rPr>
          <w:rFonts w:asciiTheme="minorEastAsia" w:eastAsiaTheme="minorEastAsia" w:hAnsiTheme="minor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感官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要求</w:t>
      </w:r>
    </w:p>
    <w:p w14:paraId="0AF94D08" w14:textId="5B467626" w:rsidR="009C3277" w:rsidRPr="00C44BD3" w:rsidRDefault="00C44BD3" w:rsidP="009852B6">
      <w:pPr>
        <w:spacing w:before="240" w:line="360" w:lineRule="auto"/>
        <w:ind w:firstLineChars="200" w:firstLine="560"/>
        <w:rPr>
          <w:sz w:val="28"/>
          <w:szCs w:val="28"/>
        </w:rPr>
      </w:pPr>
      <w:r w:rsidRPr="00D875CA">
        <w:rPr>
          <w:sz w:val="28"/>
          <w:szCs w:val="28"/>
        </w:rPr>
        <w:t>水族专用海水精使用的原料均为白色，所以其感官应为</w:t>
      </w:r>
      <w:r w:rsidRPr="00D875CA">
        <w:rPr>
          <w:rFonts w:hint="eastAsia"/>
          <w:sz w:val="28"/>
          <w:szCs w:val="28"/>
        </w:rPr>
        <w:t>白色颗粒状晶体，无正常视力可见外来异物，无异味。</w:t>
      </w:r>
      <w:r w:rsidR="00852939" w:rsidRPr="00D875CA">
        <w:rPr>
          <w:rFonts w:hint="eastAsia"/>
          <w:sz w:val="28"/>
          <w:szCs w:val="28"/>
        </w:rPr>
        <w:t>偶见海水精产品出现黄色、蓝色等颜色，是由于铁含量过高、亚铁氰化钾发生反应造成，不是产品的正常颜色。</w:t>
      </w:r>
    </w:p>
    <w:p w14:paraId="05FE6837" w14:textId="6A8D3544" w:rsidR="009852B6" w:rsidRPr="001F3CA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852939">
        <w:rPr>
          <w:rFonts w:asciiTheme="minorEastAsia" w:eastAsiaTheme="minorEastAsia" w:hAnsiTheme="minorEastAsia"/>
          <w:b/>
          <w:sz w:val="28"/>
          <w:szCs w:val="28"/>
        </w:rPr>
        <w:t>3</w:t>
      </w:r>
      <w:r w:rsidR="00882B2E">
        <w:rPr>
          <w:rFonts w:asciiTheme="minorEastAsia" w:eastAsiaTheme="minorEastAsia" w:hAnsiTheme="minorEastAsia" w:hint="eastAsia"/>
          <w:b/>
          <w:sz w:val="28"/>
          <w:szCs w:val="28"/>
        </w:rPr>
        <w:t>理化指标</w:t>
      </w:r>
    </w:p>
    <w:p w14:paraId="1A2294C5" w14:textId="46DEAE44" w:rsidR="00B0131D" w:rsidRPr="00D875CA" w:rsidRDefault="00B247FF" w:rsidP="00750AEC">
      <w:pPr>
        <w:spacing w:before="240" w:line="360" w:lineRule="auto"/>
        <w:ind w:firstLineChars="200" w:firstLine="560"/>
        <w:rPr>
          <w:sz w:val="28"/>
          <w:szCs w:val="28"/>
        </w:rPr>
      </w:pPr>
      <w:r w:rsidRPr="00D875CA">
        <w:rPr>
          <w:sz w:val="28"/>
          <w:szCs w:val="28"/>
        </w:rPr>
        <w:t>本标准规定了</w:t>
      </w:r>
      <w:r w:rsidR="008D5858" w:rsidRPr="00D875CA">
        <w:rPr>
          <w:sz w:val="28"/>
          <w:szCs w:val="28"/>
        </w:rPr>
        <w:t>水族专用海水精的氯离子、钙离子、镁离子、钾离子、硫酸根、碳酸盐、碳酸氢盐、溴、铵、亚铁氰化钾、亚硝酸盐、</w:t>
      </w:r>
      <w:r w:rsidR="008D5858" w:rsidRPr="00D875CA">
        <w:rPr>
          <w:sz w:val="28"/>
          <w:szCs w:val="28"/>
        </w:rPr>
        <w:t>pH</w:t>
      </w:r>
      <w:r w:rsidR="008D5858" w:rsidRPr="00D875CA">
        <w:rPr>
          <w:sz w:val="28"/>
          <w:szCs w:val="28"/>
        </w:rPr>
        <w:t>值、锶、水不溶物、钡、</w:t>
      </w:r>
      <w:r w:rsidR="00750AEC" w:rsidRPr="00D875CA">
        <w:rPr>
          <w:sz w:val="28"/>
          <w:szCs w:val="28"/>
        </w:rPr>
        <w:t>磷酸盐、油类等指标要求。</w:t>
      </w:r>
    </w:p>
    <w:p w14:paraId="54E07666" w14:textId="3F8E402C" w:rsidR="00B247FF" w:rsidRPr="00D875CA" w:rsidRDefault="00B247FF" w:rsidP="00B247FF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750AEC" w:rsidRPr="00D875CA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.1</w:t>
      </w:r>
      <w:r w:rsidR="00750AEC" w:rsidRPr="00D875CA">
        <w:rPr>
          <w:rFonts w:asciiTheme="minorEastAsia" w:eastAsiaTheme="minorEastAsia" w:hAnsiTheme="minorEastAsia" w:hint="eastAsia"/>
          <w:b/>
          <w:sz w:val="28"/>
          <w:szCs w:val="28"/>
        </w:rPr>
        <w:t>氯离子、钙离子、镁离子、钾离子、硫酸根</w:t>
      </w:r>
    </w:p>
    <w:p w14:paraId="4F409BF2" w14:textId="765E7385" w:rsidR="00750AEC" w:rsidRPr="00D875CA" w:rsidRDefault="00750AEC" w:rsidP="004312B9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D875CA">
        <w:rPr>
          <w:rFonts w:asciiTheme="minorEastAsia" w:eastAsiaTheme="minorEastAsia" w:hAnsiTheme="minorEastAsia"/>
          <w:sz w:val="28"/>
          <w:szCs w:val="28"/>
        </w:rPr>
        <w:t>水族专用海水精以多种无机钠盐、钙盐、镁盐、钾盐</w:t>
      </w:r>
      <w:r w:rsidR="00242CB4" w:rsidRPr="00D875CA">
        <w:rPr>
          <w:rFonts w:asciiTheme="minorEastAsia" w:eastAsiaTheme="minorEastAsia" w:hAnsiTheme="minorEastAsia"/>
          <w:sz w:val="28"/>
          <w:szCs w:val="28"/>
        </w:rPr>
        <w:t>混合而成，其在水溶液中以离子形态存在，成分检测时，根据各离子浓度</w:t>
      </w:r>
      <w:r w:rsidR="00D875CA">
        <w:rPr>
          <w:rFonts w:asciiTheme="minorEastAsia" w:eastAsiaTheme="minorEastAsia" w:hAnsiTheme="minorEastAsia"/>
          <w:sz w:val="28"/>
          <w:szCs w:val="28"/>
        </w:rPr>
        <w:t>和结合顺序</w:t>
      </w:r>
      <w:r w:rsidR="00242CB4" w:rsidRPr="00D875CA">
        <w:rPr>
          <w:rFonts w:asciiTheme="minorEastAsia" w:eastAsiaTheme="minorEastAsia" w:hAnsiTheme="minorEastAsia"/>
          <w:sz w:val="28"/>
          <w:szCs w:val="28"/>
        </w:rPr>
        <w:t>推算相应化合物成分与实际添加成分并不相同，所以以离子形态对其成分进行限定。</w:t>
      </w:r>
    </w:p>
    <w:p w14:paraId="48981EDB" w14:textId="0A99A4C2" w:rsidR="00E2409B" w:rsidRPr="00D875CA" w:rsidRDefault="00E2409B" w:rsidP="00E2409B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A1710A" w:rsidRPr="00D875CA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7B6E0F" w:rsidRPr="00D875CA">
        <w:rPr>
          <w:rFonts w:asciiTheme="minorEastAsia" w:eastAsiaTheme="minorEastAsia" w:hAnsiTheme="minorEastAsia"/>
          <w:b/>
          <w:sz w:val="28"/>
          <w:szCs w:val="28"/>
        </w:rPr>
        <w:t>2</w:t>
      </w:r>
      <w:r w:rsidR="00A1710A" w:rsidRPr="00D875CA">
        <w:rPr>
          <w:rFonts w:asciiTheme="minorEastAsia" w:eastAsiaTheme="minorEastAsia" w:hAnsiTheme="minorEastAsia" w:hint="eastAsia"/>
          <w:b/>
          <w:sz w:val="28"/>
          <w:szCs w:val="28"/>
        </w:rPr>
        <w:t>碳酸盐、碳酸氢盐、溴、锶</w:t>
      </w:r>
      <w:r w:rsidR="0086436E" w:rsidRPr="00D875CA">
        <w:rPr>
          <w:rFonts w:asciiTheme="minorEastAsia" w:eastAsiaTheme="minorEastAsia" w:hAnsiTheme="minorEastAsia" w:hint="eastAsia"/>
          <w:b/>
          <w:sz w:val="28"/>
          <w:szCs w:val="28"/>
        </w:rPr>
        <w:t>、钡</w:t>
      </w:r>
    </w:p>
    <w:p w14:paraId="47C05406" w14:textId="48B67E4C" w:rsidR="00E2409B" w:rsidRPr="00D875CA" w:rsidRDefault="00A1710A" w:rsidP="004312B9">
      <w:pPr>
        <w:spacing w:before="240" w:line="360" w:lineRule="auto"/>
        <w:ind w:firstLine="57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碳酸盐、碳酸氢盐、溴、锶</w:t>
      </w:r>
      <w:r w:rsidR="0086436E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、钡</w:t>
      </w:r>
      <w:r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是海水中含有的成分，</w:t>
      </w:r>
      <w:r w:rsidR="0086436E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少量存在</w:t>
      </w:r>
      <w:r w:rsidR="0086436E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有益于水族生长发育，</w:t>
      </w:r>
      <w:r w:rsidR="00B655E9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水族专用海水精中会进行少量添加，标准根据客户要求和实际添加量进行了含量要求。</w:t>
      </w:r>
    </w:p>
    <w:p w14:paraId="4A3C925B" w14:textId="6B537CF9" w:rsidR="00557283" w:rsidRPr="00D875CA" w:rsidRDefault="00557283" w:rsidP="00557283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B655E9" w:rsidRPr="00D875CA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7B6E0F" w:rsidRPr="00D875CA">
        <w:rPr>
          <w:rFonts w:asciiTheme="minorEastAsia" w:eastAsiaTheme="minorEastAsia" w:hAnsiTheme="minorEastAsia"/>
          <w:b/>
          <w:sz w:val="28"/>
          <w:szCs w:val="28"/>
        </w:rPr>
        <w:t>3</w:t>
      </w:r>
      <w:r w:rsidR="00B655E9" w:rsidRPr="00D875CA">
        <w:rPr>
          <w:rFonts w:asciiTheme="minorEastAsia" w:eastAsiaTheme="minorEastAsia" w:hAnsiTheme="minorEastAsia" w:hint="eastAsia"/>
          <w:b/>
          <w:sz w:val="28"/>
          <w:szCs w:val="28"/>
        </w:rPr>
        <w:t>铵</w:t>
      </w:r>
      <w:r w:rsidR="00F6083B" w:rsidRPr="00D875CA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="0086436E" w:rsidRPr="00D875CA">
        <w:rPr>
          <w:rFonts w:asciiTheme="minorEastAsia" w:eastAsiaTheme="minorEastAsia" w:hAnsiTheme="minorEastAsia" w:hint="eastAsia"/>
          <w:b/>
          <w:sz w:val="28"/>
          <w:szCs w:val="28"/>
        </w:rPr>
        <w:t>亚硝酸盐、</w:t>
      </w:r>
      <w:r w:rsidR="00F6083B" w:rsidRPr="00D875CA">
        <w:rPr>
          <w:rFonts w:asciiTheme="minorEastAsia" w:eastAsiaTheme="minorEastAsia" w:hAnsiTheme="minorEastAsia" w:hint="eastAsia"/>
          <w:b/>
          <w:sz w:val="28"/>
          <w:szCs w:val="28"/>
        </w:rPr>
        <w:t>亚铁氰化钾</w:t>
      </w:r>
      <w:r w:rsidR="0086436E" w:rsidRPr="00D875CA">
        <w:rPr>
          <w:rFonts w:asciiTheme="minorEastAsia" w:eastAsiaTheme="minorEastAsia" w:hAnsiTheme="minorEastAsia" w:hint="eastAsia"/>
          <w:b/>
          <w:sz w:val="28"/>
          <w:szCs w:val="28"/>
        </w:rPr>
        <w:t>、磷酸盐</w:t>
      </w:r>
    </w:p>
    <w:p w14:paraId="7A295F58" w14:textId="08E4436D" w:rsidR="00F6083B" w:rsidRPr="00D875CA" w:rsidRDefault="00B655E9" w:rsidP="00BC277F">
      <w:pPr>
        <w:spacing w:before="240" w:line="360" w:lineRule="auto"/>
        <w:ind w:firstLine="57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875CA">
        <w:rPr>
          <w:rFonts w:asciiTheme="minorEastAsia" w:eastAsiaTheme="minorEastAsia" w:hAnsiTheme="minorEastAsia"/>
          <w:kern w:val="0"/>
          <w:sz w:val="28"/>
          <w:szCs w:val="28"/>
        </w:rPr>
        <w:t>铵会损伤鱼虾腮组织和内脏器官，</w:t>
      </w:r>
      <w:r w:rsidR="008867C8" w:rsidRPr="00D875CA">
        <w:rPr>
          <w:rFonts w:asciiTheme="minorEastAsia" w:eastAsiaTheme="minorEastAsia" w:hAnsiTheme="minorEastAsia"/>
          <w:kern w:val="0"/>
          <w:sz w:val="28"/>
          <w:szCs w:val="28"/>
        </w:rPr>
        <w:t>造成鱼虾生病、死亡，对水生物繁殖也有不利影响，而工业氯化钾、氯化镁中经常含有微量铵，具有很高的带入风险，所以</w:t>
      </w:r>
      <w:r w:rsidR="008867C8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水族专用海水精对铵</w:t>
      </w:r>
      <w:r w:rsidR="00F6083B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含量进行了严格控制，同样亚硝酸盐也具有带入风险，不利于</w:t>
      </w:r>
      <w:r w:rsidR="0086436E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水族生长，也进行了限制。</w:t>
      </w:r>
      <w:r w:rsidR="00F6083B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亚铁氰化钾是常用的抗结剂，被带入水族专用海水精，亚铁氰化钾也可以防止海水精产品结块，但鱼虾幼体对亚铁氰化钾耐受度差，影响成活率，且亚铁氰化钾在长期光照、厌氧底泥环境中存在分解释放氰根风险，所以进行含量控制。</w:t>
      </w:r>
      <w:r w:rsidR="0086436E" w:rsidRPr="00D875CA">
        <w:rPr>
          <w:rFonts w:asciiTheme="minorEastAsia" w:eastAsiaTheme="minorEastAsia" w:hAnsiTheme="minorEastAsia" w:hint="eastAsia"/>
          <w:kern w:val="0"/>
          <w:sz w:val="28"/>
          <w:szCs w:val="28"/>
        </w:rPr>
        <w:t>少量磷酸盐有利于水族生长发育，有些企业和品种会少量添加磷酸盐，但高浓度磷酸盐会造成水体富营养化，造成爆藻，此外珊瑚类对磷酸盐比较敏感，所以对其指标进行了综合考虑。</w:t>
      </w:r>
    </w:p>
    <w:p w14:paraId="1A0D2BAE" w14:textId="52F0B147" w:rsidR="00BC277F" w:rsidRPr="00D875CA" w:rsidRDefault="00BC277F" w:rsidP="00BC277F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8867C8" w:rsidRPr="00D875CA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7B6E0F" w:rsidRPr="00D875CA">
        <w:rPr>
          <w:rFonts w:asciiTheme="minorEastAsia" w:eastAsiaTheme="minorEastAsia" w:hAnsiTheme="minorEastAsia"/>
          <w:b/>
          <w:sz w:val="28"/>
          <w:szCs w:val="28"/>
        </w:rPr>
        <w:t>4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水不溶物</w:t>
      </w:r>
      <w:r w:rsidR="00042D73" w:rsidRPr="00D875CA">
        <w:rPr>
          <w:rFonts w:asciiTheme="minorEastAsia" w:eastAsiaTheme="minorEastAsia" w:hAnsiTheme="minorEastAsia" w:hint="eastAsia"/>
          <w:b/>
          <w:sz w:val="28"/>
          <w:szCs w:val="28"/>
        </w:rPr>
        <w:t>、pH值、油类</w:t>
      </w:r>
    </w:p>
    <w:p w14:paraId="13AC030B" w14:textId="442CFC51" w:rsidR="00042D73" w:rsidRPr="00D875CA" w:rsidRDefault="00042D73" w:rsidP="00BC277F">
      <w:pPr>
        <w:spacing w:before="240" w:line="360" w:lineRule="auto"/>
        <w:ind w:firstLine="570"/>
        <w:rPr>
          <w:rFonts w:asciiTheme="minorEastAsia" w:eastAsiaTheme="minorEastAsia" w:hAnsiTheme="minorEastAsia"/>
          <w:kern w:val="0"/>
          <w:sz w:val="28"/>
          <w:szCs w:val="28"/>
        </w:rPr>
      </w:pPr>
      <w:r w:rsidRPr="00D875CA">
        <w:rPr>
          <w:rFonts w:asciiTheme="minorEastAsia" w:eastAsiaTheme="minorEastAsia" w:hAnsiTheme="minorEastAsia"/>
          <w:sz w:val="28"/>
          <w:szCs w:val="28"/>
        </w:rPr>
        <w:t>水族专用海水精原料中含有水不溶物，</w:t>
      </w:r>
      <w:r w:rsidR="004A00A5" w:rsidRPr="00D875CA">
        <w:rPr>
          <w:rFonts w:asciiTheme="minorEastAsia" w:eastAsiaTheme="minorEastAsia" w:hAnsiTheme="minorEastAsia"/>
          <w:sz w:val="28"/>
          <w:szCs w:val="28"/>
        </w:rPr>
        <w:t>水不溶物含量</w:t>
      </w:r>
      <w:r w:rsidR="00DA22A7" w:rsidRPr="00D875CA">
        <w:rPr>
          <w:rFonts w:asciiTheme="minorEastAsia" w:eastAsiaTheme="minorEastAsia" w:hAnsiTheme="minorEastAsia"/>
          <w:sz w:val="28"/>
          <w:szCs w:val="28"/>
        </w:rPr>
        <w:t>过高，影响水体质量，应予以控制，但海水精中含有钙、硫酸根，在贮存期间</w:t>
      </w:r>
      <w:r w:rsidR="004A00A5" w:rsidRPr="00D875CA">
        <w:rPr>
          <w:rFonts w:asciiTheme="minorEastAsia" w:eastAsiaTheme="minorEastAsia" w:hAnsiTheme="minorEastAsia"/>
          <w:sz w:val="28"/>
          <w:szCs w:val="28"/>
        </w:rPr>
        <w:t>有时会生成难溶盐，</w:t>
      </w:r>
      <w:r w:rsidR="004A00A5" w:rsidRPr="00D875CA">
        <w:rPr>
          <w:rFonts w:asciiTheme="minorEastAsia" w:eastAsiaTheme="minorEastAsia" w:hAnsiTheme="minorEastAsia" w:hint="eastAsia"/>
          <w:sz w:val="28"/>
          <w:szCs w:val="28"/>
        </w:rPr>
        <w:t>同样</w:t>
      </w:r>
      <w:r w:rsidR="00DA22A7" w:rsidRPr="00D875CA">
        <w:rPr>
          <w:rFonts w:asciiTheme="minorEastAsia" w:eastAsiaTheme="minorEastAsia" w:hAnsiTheme="minorEastAsia"/>
          <w:sz w:val="28"/>
          <w:szCs w:val="28"/>
        </w:rPr>
        <w:t>可以检测为水不溶物，最后经讨论</w:t>
      </w:r>
      <w:r w:rsidR="004A00A5" w:rsidRPr="00D875CA">
        <w:rPr>
          <w:rFonts w:asciiTheme="minorEastAsia" w:eastAsiaTheme="minorEastAsia" w:hAnsiTheme="minorEastAsia"/>
          <w:sz w:val="28"/>
          <w:szCs w:val="28"/>
        </w:rPr>
        <w:t>参考检测数据和QB/T 4972-</w:t>
      </w:r>
      <w:r w:rsidR="006014CE" w:rsidRPr="00D875CA">
        <w:rPr>
          <w:rFonts w:asciiTheme="minorEastAsia" w:eastAsiaTheme="minorEastAsia" w:hAnsiTheme="minorEastAsia"/>
          <w:sz w:val="28"/>
          <w:szCs w:val="28"/>
        </w:rPr>
        <w:t>2024</w:t>
      </w:r>
      <w:r w:rsidR="004A00A5" w:rsidRPr="00D875CA">
        <w:rPr>
          <w:rFonts w:asciiTheme="minorEastAsia" w:eastAsiaTheme="minorEastAsia" w:hAnsiTheme="minorEastAsia"/>
          <w:sz w:val="28"/>
          <w:szCs w:val="28"/>
        </w:rPr>
        <w:t>《暂养型海水精》</w:t>
      </w:r>
      <w:r w:rsidR="006014CE" w:rsidRPr="00D875CA">
        <w:rPr>
          <w:rFonts w:asciiTheme="minorEastAsia" w:eastAsiaTheme="minorEastAsia" w:hAnsiTheme="minorEastAsia"/>
          <w:sz w:val="28"/>
          <w:szCs w:val="28"/>
        </w:rPr>
        <w:t>进行了相关要求。海水的</w:t>
      </w:r>
      <w:r w:rsidR="00DA22A7" w:rsidRPr="00D875CA">
        <w:rPr>
          <w:rFonts w:asciiTheme="minorEastAsia" w:eastAsiaTheme="minorEastAsia" w:hAnsiTheme="minorEastAsia"/>
          <w:sz w:val="28"/>
          <w:szCs w:val="28"/>
        </w:rPr>
        <w:t>pH值在</w:t>
      </w:r>
      <w:r w:rsidR="00DA22A7" w:rsidRPr="00D875CA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DA22A7" w:rsidRPr="00D875CA">
        <w:rPr>
          <w:rFonts w:asciiTheme="minorEastAsia" w:eastAsiaTheme="minorEastAsia" w:hAnsiTheme="minorEastAsia"/>
          <w:sz w:val="28"/>
          <w:szCs w:val="28"/>
        </w:rPr>
        <w:t>.8</w:t>
      </w:r>
      <w:r w:rsidR="00DA22A7" w:rsidRPr="00D875CA">
        <w:rPr>
          <w:rFonts w:asciiTheme="minorEastAsia" w:eastAsiaTheme="minorEastAsia" w:hAnsiTheme="minorEastAsia" w:hint="eastAsia"/>
          <w:sz w:val="28"/>
          <w:szCs w:val="28"/>
        </w:rPr>
        <w:t>～8</w:t>
      </w:r>
      <w:r w:rsidR="00DA22A7" w:rsidRPr="00D875CA">
        <w:rPr>
          <w:rFonts w:asciiTheme="minorEastAsia" w:eastAsiaTheme="minorEastAsia" w:hAnsiTheme="minorEastAsia"/>
          <w:sz w:val="28"/>
          <w:szCs w:val="28"/>
        </w:rPr>
        <w:t>.5之间，水族专用海水精以多种</w:t>
      </w:r>
      <w:r w:rsidR="003A6B6B" w:rsidRPr="00D875CA">
        <w:rPr>
          <w:rFonts w:asciiTheme="minorEastAsia" w:eastAsiaTheme="minorEastAsia" w:hAnsiTheme="minorEastAsia"/>
          <w:sz w:val="28"/>
          <w:szCs w:val="28"/>
        </w:rPr>
        <w:t>原料混合而成，溶于水后其</w:t>
      </w:r>
      <w:r w:rsidR="003A6B6B" w:rsidRPr="00D875CA">
        <w:rPr>
          <w:rFonts w:asciiTheme="minorEastAsia" w:eastAsiaTheme="minorEastAsia" w:hAnsiTheme="minorEastAsia" w:hint="eastAsia"/>
          <w:sz w:val="28"/>
          <w:szCs w:val="28"/>
        </w:rPr>
        <w:t>p</w:t>
      </w:r>
      <w:r w:rsidR="003A6B6B" w:rsidRPr="00D875CA">
        <w:rPr>
          <w:rFonts w:asciiTheme="minorEastAsia" w:eastAsiaTheme="minorEastAsia" w:hAnsiTheme="minorEastAsia"/>
          <w:sz w:val="28"/>
          <w:szCs w:val="28"/>
        </w:rPr>
        <w:t>H值与海水有一定差异，从利于水族生存</w:t>
      </w:r>
      <w:r w:rsidR="00D875CA" w:rsidRPr="00D875CA">
        <w:rPr>
          <w:rFonts w:asciiTheme="minorEastAsia" w:eastAsiaTheme="minorEastAsia" w:hAnsiTheme="minorEastAsia"/>
          <w:sz w:val="28"/>
          <w:szCs w:val="28"/>
        </w:rPr>
        <w:t>角度</w:t>
      </w:r>
      <w:r w:rsidR="003A6B6B" w:rsidRPr="00D875CA">
        <w:rPr>
          <w:rFonts w:asciiTheme="minorEastAsia" w:eastAsiaTheme="minorEastAsia" w:hAnsiTheme="minorEastAsia"/>
          <w:sz w:val="28"/>
          <w:szCs w:val="28"/>
        </w:rPr>
        <w:t>考虑设定了适宜</w:t>
      </w:r>
      <w:r w:rsidR="003A6B6B" w:rsidRPr="00D875CA">
        <w:rPr>
          <w:rFonts w:asciiTheme="minorEastAsia" w:eastAsiaTheme="minorEastAsia" w:hAnsiTheme="minorEastAsia"/>
          <w:sz w:val="28"/>
          <w:szCs w:val="28"/>
        </w:rPr>
        <w:lastRenderedPageBreak/>
        <w:t>的pH范围。油类指标的设定一方面是为了消除工业副产盐的使用，另一方面可避免加工过程中</w:t>
      </w:r>
      <w:r w:rsidR="00D875CA">
        <w:rPr>
          <w:rFonts w:asciiTheme="minorEastAsia" w:eastAsiaTheme="minorEastAsia" w:hAnsiTheme="minorEastAsia" w:hint="eastAsia"/>
          <w:sz w:val="28"/>
          <w:szCs w:val="28"/>
        </w:rPr>
        <w:t>受</w:t>
      </w:r>
      <w:r w:rsidR="003A6B6B" w:rsidRPr="00D875CA">
        <w:rPr>
          <w:rFonts w:asciiTheme="minorEastAsia" w:eastAsiaTheme="minorEastAsia" w:hAnsiTheme="minorEastAsia"/>
          <w:sz w:val="28"/>
          <w:szCs w:val="28"/>
        </w:rPr>
        <w:t>到油类的污染。</w:t>
      </w:r>
    </w:p>
    <w:p w14:paraId="4D3C3559" w14:textId="1B0953D1" w:rsidR="009852B6" w:rsidRPr="00D875C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3A6B6B" w:rsidRPr="00D875CA">
        <w:rPr>
          <w:rFonts w:asciiTheme="minorEastAsia" w:eastAsiaTheme="minorEastAsia" w:hAnsiTheme="minorEastAsia"/>
          <w:b/>
          <w:sz w:val="28"/>
          <w:szCs w:val="28"/>
        </w:rPr>
        <w:t>4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污染物限量</w:t>
      </w:r>
    </w:p>
    <w:p w14:paraId="19D772AC" w14:textId="1F205D7B" w:rsidR="009852B6" w:rsidRPr="00D875CA" w:rsidRDefault="009852B6" w:rsidP="009852B6">
      <w:pPr>
        <w:spacing w:before="240" w:line="360" w:lineRule="auto"/>
        <w:ind w:firstLineChars="200" w:firstLine="560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hint="eastAsia"/>
          <w:sz w:val="28"/>
          <w:szCs w:val="28"/>
        </w:rPr>
        <w:t>本标准依据</w:t>
      </w:r>
      <w:r w:rsidR="003A6B6B" w:rsidRPr="00D875CA">
        <w:rPr>
          <w:rFonts w:hint="eastAsia"/>
          <w:sz w:val="28"/>
          <w:szCs w:val="28"/>
        </w:rPr>
        <w:t>食用盐的污染物控制指标，设定了铅、总砷、镉、总汞</w:t>
      </w:r>
      <w:r w:rsidR="003A6B6B" w:rsidRPr="00D875CA">
        <w:rPr>
          <w:sz w:val="28"/>
          <w:szCs w:val="28"/>
        </w:rPr>
        <w:t>4</w:t>
      </w:r>
      <w:r w:rsidRPr="00D875CA">
        <w:rPr>
          <w:rFonts w:hint="eastAsia"/>
          <w:sz w:val="28"/>
          <w:szCs w:val="28"/>
        </w:rPr>
        <w:t>项</w:t>
      </w:r>
      <w:r w:rsidR="003A6B6B" w:rsidRPr="00D875CA">
        <w:rPr>
          <w:rFonts w:hint="eastAsia"/>
          <w:sz w:val="28"/>
          <w:szCs w:val="28"/>
        </w:rPr>
        <w:t>对水族健康有危害的</w:t>
      </w:r>
      <w:r w:rsidRPr="00D875CA">
        <w:rPr>
          <w:rFonts w:hint="eastAsia"/>
          <w:sz w:val="28"/>
          <w:szCs w:val="28"/>
        </w:rPr>
        <w:t>指标要求。</w:t>
      </w:r>
    </w:p>
    <w:p w14:paraId="7956F411" w14:textId="50CA642A" w:rsidR="009852B6" w:rsidRPr="00D875C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3A6B6B" w:rsidRPr="00D875CA">
        <w:rPr>
          <w:rFonts w:asciiTheme="minorEastAsia" w:eastAsiaTheme="minorEastAsia" w:hAnsiTheme="minorEastAsia"/>
          <w:b/>
          <w:sz w:val="28"/>
          <w:szCs w:val="28"/>
        </w:rPr>
        <w:t>5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净含量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14:paraId="17DE2A3D" w14:textId="0E3609D0" w:rsidR="009852B6" w:rsidRPr="00D875CA" w:rsidRDefault="009852B6" w:rsidP="009852B6">
      <w:pPr>
        <w:spacing w:before="240" w:line="360" w:lineRule="auto"/>
        <w:ind w:firstLine="560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净含量应符合《定量包装商品计量监督管理办法》的规定</w:t>
      </w:r>
      <w:r w:rsidR="00CC6508" w:rsidRPr="00D875CA">
        <w:rPr>
          <w:rFonts w:hint="eastAsia"/>
          <w:sz w:val="28"/>
          <w:szCs w:val="28"/>
        </w:rPr>
        <w:t>，依据</w:t>
      </w:r>
      <w:r w:rsidR="00CC6508" w:rsidRPr="00D875CA">
        <w:rPr>
          <w:rFonts w:hint="eastAsia"/>
          <w:sz w:val="28"/>
          <w:szCs w:val="28"/>
        </w:rPr>
        <w:t>JJF 1070</w:t>
      </w:r>
      <w:r w:rsidR="00CC6508" w:rsidRPr="00D875CA">
        <w:rPr>
          <w:rFonts w:hint="eastAsia"/>
          <w:sz w:val="28"/>
          <w:szCs w:val="28"/>
        </w:rPr>
        <w:t>《定量包装商品净含量计量检验规则》进行检验。</w:t>
      </w:r>
    </w:p>
    <w:p w14:paraId="41071597" w14:textId="4A4348CF" w:rsidR="009852B6" w:rsidRPr="00D875C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试验方法</w:t>
      </w:r>
    </w:p>
    <w:p w14:paraId="47D41ADF" w14:textId="543CE6B7" w:rsidR="009852B6" w:rsidRPr="00D875CA" w:rsidRDefault="009852B6" w:rsidP="009852B6">
      <w:pPr>
        <w:spacing w:before="240" w:line="360" w:lineRule="auto"/>
        <w:ind w:firstLine="570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本标准规定了各个指标相应的试验方法，</w:t>
      </w:r>
      <w:r w:rsidR="0086522D" w:rsidRPr="00D875CA">
        <w:rPr>
          <w:rFonts w:hint="eastAsia"/>
          <w:sz w:val="28"/>
          <w:szCs w:val="28"/>
        </w:rPr>
        <w:t>基本采用现成</w:t>
      </w:r>
      <w:r w:rsidR="00842F50" w:rsidRPr="00D875CA">
        <w:rPr>
          <w:rFonts w:hint="eastAsia"/>
          <w:sz w:val="28"/>
          <w:szCs w:val="28"/>
        </w:rPr>
        <w:t>的检测方法</w:t>
      </w:r>
      <w:r w:rsidR="0086522D" w:rsidRPr="00D875CA">
        <w:rPr>
          <w:rFonts w:hint="eastAsia"/>
          <w:sz w:val="28"/>
          <w:szCs w:val="28"/>
        </w:rPr>
        <w:t>标准，适用性良好，</w:t>
      </w:r>
      <w:r w:rsidR="0051278E" w:rsidRPr="00D875CA">
        <w:rPr>
          <w:rFonts w:hint="eastAsia"/>
          <w:sz w:val="28"/>
          <w:szCs w:val="28"/>
        </w:rPr>
        <w:t>《制盐工业通用检测方法</w:t>
      </w:r>
      <w:r w:rsidR="0051278E" w:rsidRPr="00D875CA">
        <w:rPr>
          <w:rFonts w:hint="eastAsia"/>
          <w:sz w:val="28"/>
          <w:szCs w:val="28"/>
        </w:rPr>
        <w:t xml:space="preserve"> </w:t>
      </w:r>
      <w:r w:rsidR="0051278E" w:rsidRPr="00D875CA">
        <w:rPr>
          <w:rFonts w:hint="eastAsia"/>
          <w:sz w:val="28"/>
          <w:szCs w:val="28"/>
        </w:rPr>
        <w:t>碳酸盐、碳酸氢盐、氢氧化物的测定》《制盐工业通用检测方法</w:t>
      </w:r>
      <w:r w:rsidR="0051278E" w:rsidRPr="00D875CA">
        <w:rPr>
          <w:rFonts w:hint="eastAsia"/>
          <w:sz w:val="28"/>
          <w:szCs w:val="28"/>
        </w:rPr>
        <w:t xml:space="preserve"> </w:t>
      </w:r>
      <w:r w:rsidR="0051278E" w:rsidRPr="00D875CA">
        <w:rPr>
          <w:rFonts w:hint="eastAsia"/>
          <w:sz w:val="28"/>
          <w:szCs w:val="28"/>
        </w:rPr>
        <w:t>微量溴的测定》</w:t>
      </w:r>
      <w:r w:rsidR="0051278E" w:rsidRPr="00D875CA">
        <w:rPr>
          <w:rFonts w:hint="eastAsia"/>
          <w:sz w:val="28"/>
          <w:szCs w:val="28"/>
        </w:rPr>
        <w:t>2</w:t>
      </w:r>
      <w:r w:rsidR="0051278E" w:rsidRPr="00D875CA">
        <w:rPr>
          <w:rFonts w:hint="eastAsia"/>
          <w:sz w:val="28"/>
          <w:szCs w:val="28"/>
        </w:rPr>
        <w:t>项标准</w:t>
      </w:r>
      <w:r w:rsidR="00D875CA" w:rsidRPr="00D875CA">
        <w:rPr>
          <w:rFonts w:hint="eastAsia"/>
          <w:sz w:val="28"/>
          <w:szCs w:val="28"/>
        </w:rPr>
        <w:t>已报批至工业与信息化部，正在等待发布，油类的检测参考使用了</w:t>
      </w:r>
      <w:r w:rsidR="00D875CA" w:rsidRPr="00D875CA">
        <w:rPr>
          <w:rFonts w:hint="eastAsia"/>
          <w:sz w:val="28"/>
          <w:szCs w:val="28"/>
        </w:rPr>
        <w:t>T</w:t>
      </w:r>
      <w:r w:rsidR="00D875CA" w:rsidRPr="00D875CA">
        <w:rPr>
          <w:sz w:val="28"/>
          <w:szCs w:val="28"/>
        </w:rPr>
        <w:t>/CSAT 1001-2024</w:t>
      </w:r>
      <w:r w:rsidR="00D875CA" w:rsidRPr="00D875CA">
        <w:rPr>
          <w:rFonts w:hint="eastAsia"/>
          <w:sz w:val="28"/>
          <w:szCs w:val="28"/>
        </w:rPr>
        <w:t>《软水设备专用盐》中的检测方法，准确性良好</w:t>
      </w:r>
      <w:r w:rsidR="0051278E" w:rsidRPr="00D875CA">
        <w:rPr>
          <w:rFonts w:hint="eastAsia"/>
          <w:sz w:val="28"/>
          <w:szCs w:val="28"/>
        </w:rPr>
        <w:t>。</w:t>
      </w:r>
    </w:p>
    <w:p w14:paraId="2F17AEC3" w14:textId="6DAA85C0" w:rsidR="009852B6" w:rsidRPr="00D875CA" w:rsidRDefault="009852B6" w:rsidP="009852B6">
      <w:pPr>
        <w:spacing w:before="24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875CA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Pr="00D875CA">
        <w:rPr>
          <w:rFonts w:asciiTheme="minorEastAsia" w:eastAsiaTheme="minorEastAsia" w:hAnsiTheme="minorEastAsia"/>
          <w:b/>
          <w:sz w:val="28"/>
          <w:szCs w:val="28"/>
        </w:rPr>
        <w:t>.</w:t>
      </w:r>
      <w:r w:rsidR="0052089B" w:rsidRPr="00D875CA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  <w:r w:rsidRPr="00D875CA">
        <w:rPr>
          <w:rFonts w:hint="eastAsia"/>
        </w:rPr>
        <w:t xml:space="preserve"> </w:t>
      </w:r>
      <w:r w:rsidR="0051278E" w:rsidRPr="00D875CA">
        <w:rPr>
          <w:rFonts w:asciiTheme="minorEastAsia" w:eastAsiaTheme="minorEastAsia" w:hAnsiTheme="minorEastAsia" w:hint="eastAsia"/>
          <w:b/>
          <w:sz w:val="28"/>
          <w:szCs w:val="28"/>
        </w:rPr>
        <w:t>检验规则、</w:t>
      </w:r>
      <w:r w:rsidR="008E50DB" w:rsidRPr="00D875CA">
        <w:rPr>
          <w:rFonts w:asciiTheme="minorEastAsia" w:eastAsiaTheme="minorEastAsia" w:hAnsiTheme="minorEastAsia" w:hint="eastAsia"/>
          <w:b/>
          <w:sz w:val="28"/>
          <w:szCs w:val="28"/>
        </w:rPr>
        <w:t>包装、</w:t>
      </w:r>
      <w:r w:rsidR="0051278E" w:rsidRPr="00D875CA">
        <w:rPr>
          <w:rFonts w:asciiTheme="minorEastAsia" w:eastAsiaTheme="minorEastAsia" w:hAnsiTheme="minorEastAsia" w:hint="eastAsia"/>
          <w:b/>
          <w:sz w:val="28"/>
          <w:szCs w:val="28"/>
        </w:rPr>
        <w:t>标志、运输、</w:t>
      </w:r>
      <w:r w:rsidR="008E50DB" w:rsidRPr="00D875CA">
        <w:rPr>
          <w:rFonts w:asciiTheme="minorEastAsia" w:eastAsiaTheme="minorEastAsia" w:hAnsiTheme="minorEastAsia" w:hint="eastAsia"/>
          <w:b/>
          <w:sz w:val="28"/>
          <w:szCs w:val="28"/>
        </w:rPr>
        <w:t>贮存</w:t>
      </w:r>
    </w:p>
    <w:p w14:paraId="3A9828D6" w14:textId="170D9B61" w:rsidR="009852B6" w:rsidRDefault="009852B6" w:rsidP="009852B6">
      <w:pPr>
        <w:spacing w:before="240" w:line="360" w:lineRule="auto"/>
        <w:ind w:firstLineChars="200" w:firstLine="560"/>
        <w:rPr>
          <w:sz w:val="28"/>
          <w:szCs w:val="28"/>
        </w:rPr>
      </w:pPr>
      <w:r w:rsidRPr="00D875CA">
        <w:rPr>
          <w:rFonts w:hint="eastAsia"/>
          <w:sz w:val="28"/>
          <w:szCs w:val="28"/>
        </w:rPr>
        <w:t>本标准</w:t>
      </w:r>
      <w:r w:rsidR="008E50DB" w:rsidRPr="00D875CA">
        <w:rPr>
          <w:rFonts w:hint="eastAsia"/>
          <w:sz w:val="28"/>
          <w:szCs w:val="28"/>
        </w:rPr>
        <w:t>还规定了</w:t>
      </w:r>
      <w:r w:rsidR="0051278E" w:rsidRPr="00D875CA">
        <w:rPr>
          <w:rFonts w:asciiTheme="minorEastAsia" w:eastAsiaTheme="minorEastAsia" w:hAnsiTheme="minorEastAsia"/>
          <w:sz w:val="28"/>
          <w:szCs w:val="28"/>
        </w:rPr>
        <w:t>水族专用海水精</w:t>
      </w:r>
      <w:r w:rsidR="008E50DB" w:rsidRPr="00D875CA">
        <w:rPr>
          <w:rFonts w:hint="eastAsia"/>
          <w:sz w:val="28"/>
          <w:szCs w:val="28"/>
        </w:rPr>
        <w:t>的</w:t>
      </w:r>
      <w:r w:rsidR="0051278E" w:rsidRPr="00D875CA">
        <w:rPr>
          <w:rFonts w:hint="eastAsia"/>
          <w:sz w:val="28"/>
          <w:szCs w:val="28"/>
        </w:rPr>
        <w:t>检验规则、包装、标志、运输、贮存</w:t>
      </w:r>
      <w:r w:rsidR="008E50DB" w:rsidRPr="00D875CA">
        <w:rPr>
          <w:rFonts w:hint="eastAsia"/>
          <w:sz w:val="28"/>
          <w:szCs w:val="28"/>
        </w:rPr>
        <w:t>等内容</w:t>
      </w:r>
      <w:r w:rsidR="001902E5" w:rsidRPr="00D875CA">
        <w:rPr>
          <w:rFonts w:hint="eastAsia"/>
          <w:sz w:val="28"/>
          <w:szCs w:val="28"/>
        </w:rPr>
        <w:t>，规定内容与其他食用盐的要求基本一致</w:t>
      </w:r>
      <w:r w:rsidRPr="00D875CA">
        <w:rPr>
          <w:sz w:val="28"/>
          <w:szCs w:val="28"/>
        </w:rPr>
        <w:t>。</w:t>
      </w:r>
    </w:p>
    <w:p w14:paraId="26C1992F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347BBA">
        <w:rPr>
          <w:rFonts w:ascii="宋体" w:hAnsi="宋体" w:hint="eastAsia"/>
          <w:b/>
          <w:kern w:val="0"/>
          <w:sz w:val="28"/>
          <w:szCs w:val="28"/>
        </w:rPr>
        <w:t>解决的主要问题</w:t>
      </w:r>
    </w:p>
    <w:p w14:paraId="38788F65" w14:textId="24AF301E" w:rsidR="00A3762D" w:rsidRPr="00A3762D" w:rsidRDefault="00A3762D" w:rsidP="00A3762D">
      <w:pPr>
        <w:spacing w:before="240"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D875CA">
        <w:rPr>
          <w:rFonts w:ascii="宋体" w:hAnsi="宋体" w:hint="eastAsia"/>
          <w:color w:val="000000"/>
          <w:sz w:val="28"/>
          <w:szCs w:val="28"/>
        </w:rPr>
        <w:lastRenderedPageBreak/>
        <w:t>海水精产品出现于上世纪60年代，90年代后开始迅猛发展。用于海洋水族饲养的海水精产品统称为水族专用海水精，又叫高级海水精，当前行业内出现了一些问题，已经严重阻碍了水族专用海水精产业的发展：一是没有统一的标准。当前海水精没有国家标准和行业标准，各企业执行自己的企业标准，产品质量参差不齐，给消费者选择高质量产品带来很大困扰。二是水产养殖类海水精产品假冒水族专用海水精扰乱市场秩序。一些不法生产企业用水产养殖类海水精产品假冒水族专用海水精，低价倾销，影响了正常的市场秩序，损害了水族专用海水精生产企业的利益，阻碍了水族专用海水精产业健康发展。三是消费者维权和产品质量监管困难。由于产品质量参差不齐，销售市场混乱，经常出现消费者使用了劣质产品，海洋水族死亡的纠纷，但由于没有统一的行业标准，消费者维权困难，同时，由于没有标准依据，市场监管部门不能实施有效的产品质量监管，产品质量没有保障。本标准的制定可为生产、流通、销售等环节提供统一的标准依据，减少产品质量纠纷，提供产品质量。</w:t>
      </w:r>
    </w:p>
    <w:p w14:paraId="1736B8B8" w14:textId="77777777" w:rsidR="002E247E" w:rsidRDefault="002E247E" w:rsidP="002E247E">
      <w:pPr>
        <w:spacing w:line="360" w:lineRule="auto"/>
        <w:rPr>
          <w:rFonts w:ascii="宋体" w:hAnsi="宋体"/>
          <w:b/>
          <w:kern w:val="0"/>
          <w:sz w:val="28"/>
          <w:szCs w:val="28"/>
        </w:rPr>
      </w:pPr>
      <w:r w:rsidRPr="005569B6">
        <w:rPr>
          <w:rFonts w:ascii="宋体" w:hAnsi="宋体" w:hint="eastAsia"/>
          <w:b/>
          <w:kern w:val="0"/>
          <w:sz w:val="28"/>
          <w:szCs w:val="28"/>
        </w:rPr>
        <w:t>三、主要试验（或验证）情况</w:t>
      </w:r>
    </w:p>
    <w:p w14:paraId="719CDBF6" w14:textId="418E2CEA" w:rsidR="00CB207E" w:rsidRPr="006B25B7" w:rsidRDefault="00CB207E" w:rsidP="00CB207E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D40A2D">
        <w:rPr>
          <w:rFonts w:hint="eastAsia"/>
          <w:b/>
          <w:sz w:val="28"/>
          <w:szCs w:val="28"/>
        </w:rPr>
        <w:t>1</w:t>
      </w:r>
      <w:r w:rsidRPr="00D40A2D">
        <w:rPr>
          <w:b/>
          <w:sz w:val="28"/>
          <w:szCs w:val="28"/>
        </w:rPr>
        <w:t xml:space="preserve"> </w:t>
      </w:r>
      <w:r w:rsidR="000C19AC" w:rsidRPr="006B25B7">
        <w:rPr>
          <w:rFonts w:hint="eastAsia"/>
          <w:b/>
          <w:sz w:val="28"/>
          <w:szCs w:val="28"/>
        </w:rPr>
        <w:t>钙离子</w:t>
      </w:r>
    </w:p>
    <w:p w14:paraId="52ABF5A4" w14:textId="7907CCCF" w:rsidR="00A47C6C" w:rsidRPr="006B25B7" w:rsidRDefault="00A47C6C" w:rsidP="002E247E">
      <w:pPr>
        <w:spacing w:before="240" w:line="360" w:lineRule="auto"/>
        <w:ind w:firstLineChars="200" w:firstLine="560"/>
        <w:rPr>
          <w:sz w:val="28"/>
          <w:szCs w:val="28"/>
        </w:rPr>
      </w:pPr>
      <w:r w:rsidRPr="006B25B7">
        <w:rPr>
          <w:rFonts w:hint="eastAsia"/>
          <w:sz w:val="28"/>
          <w:szCs w:val="28"/>
        </w:rPr>
        <w:t>Ⅰ类水族专用海水精和Ⅱ类水族专用海水精的</w:t>
      </w:r>
      <w:r w:rsidR="000C19AC" w:rsidRPr="006B25B7">
        <w:rPr>
          <w:rFonts w:hint="eastAsia"/>
          <w:sz w:val="28"/>
          <w:szCs w:val="28"/>
        </w:rPr>
        <w:t>钙离子</w:t>
      </w:r>
      <w:r w:rsidRPr="006B25B7">
        <w:rPr>
          <w:sz w:val="28"/>
          <w:szCs w:val="28"/>
        </w:rPr>
        <w:t>检测结果见下表</w:t>
      </w:r>
      <w:r w:rsidR="006B25B7">
        <w:rPr>
          <w:rFonts w:hint="eastAsia"/>
          <w:sz w:val="28"/>
          <w:szCs w:val="28"/>
        </w:rPr>
        <w:t>1</w:t>
      </w:r>
      <w:r w:rsidR="006B25B7">
        <w:rPr>
          <w:rFonts w:hint="eastAsia"/>
          <w:sz w:val="28"/>
          <w:szCs w:val="28"/>
        </w:rPr>
        <w:t>和表</w:t>
      </w:r>
      <w:r w:rsidR="006B25B7">
        <w:rPr>
          <w:rFonts w:hint="eastAsia"/>
          <w:sz w:val="28"/>
          <w:szCs w:val="28"/>
        </w:rPr>
        <w:t>2</w:t>
      </w:r>
      <w:r w:rsidRPr="006B25B7">
        <w:rPr>
          <w:sz w:val="28"/>
          <w:szCs w:val="28"/>
        </w:rPr>
        <w:t>。</w:t>
      </w:r>
    </w:p>
    <w:p w14:paraId="6DE6ABE0" w14:textId="77BEF0F5" w:rsidR="00827F1D" w:rsidRPr="006B25B7" w:rsidRDefault="00827F1D" w:rsidP="00827F1D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Pr="006B25B7">
        <w:rPr>
          <w:rFonts w:ascii="宋体" w:hAnsi="宋体" w:cs="宋体"/>
          <w:kern w:val="0"/>
          <w:sz w:val="22"/>
        </w:rPr>
        <w:t>1</w:t>
      </w:r>
      <w:r w:rsidRPr="006B25B7">
        <w:rPr>
          <w:rFonts w:ascii="宋体" w:hAnsi="宋体" w:cs="宋体" w:hint="eastAsia"/>
          <w:kern w:val="0"/>
          <w:sz w:val="22"/>
        </w:rPr>
        <w:t xml:space="preserve"> </w:t>
      </w:r>
      <w:r w:rsidR="00A47C6C" w:rsidRPr="006B25B7">
        <w:rPr>
          <w:rFonts w:ascii="宋体" w:hAnsi="宋体" w:cs="宋体" w:hint="eastAsia"/>
          <w:kern w:val="0"/>
          <w:sz w:val="22"/>
        </w:rPr>
        <w:t>Ⅰ类水族专用海水精</w:t>
      </w:r>
    </w:p>
    <w:tbl>
      <w:tblPr>
        <w:tblW w:w="8076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432243" w:rsidRPr="006B25B7" w14:paraId="69C9A7C8" w14:textId="4075E1D8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3B65606" w14:textId="0464BC59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50EF494" w14:textId="0D652736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678075C" w14:textId="774FB54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5852B9B" w14:textId="7C9DEEB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7D79AE8" w14:textId="57434A2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5660220" w14:textId="51DD151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F97A8C" w:rsidRPr="006B25B7" w14:paraId="01BBB371" w14:textId="356C3342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9193" w14:textId="77777777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A026" w14:textId="1F34DE8B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CF5B" w14:textId="16E16842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D3FE" w14:textId="37D874C6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1.1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A5C34" w14:textId="386DBD51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73635" w14:textId="43A55F41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0.992</w:t>
            </w:r>
          </w:p>
        </w:tc>
      </w:tr>
      <w:tr w:rsidR="00F97A8C" w:rsidRPr="006B25B7" w14:paraId="08F029EB" w14:textId="30E750D1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9D2B" w14:textId="77777777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270E" w14:textId="1CB56568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6D4C" w14:textId="493CEBBF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DA41" w14:textId="0604A99F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1.2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9450A" w14:textId="429250E5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394B" w14:textId="61EE435B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1.008</w:t>
            </w:r>
          </w:p>
        </w:tc>
      </w:tr>
      <w:tr w:rsidR="00F97A8C" w:rsidRPr="006B25B7" w14:paraId="704819AC" w14:textId="63E6C424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CA15" w14:textId="77777777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3377" w14:textId="77DA4B86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90054" w14:textId="71AF0C62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D238" w14:textId="6E6FED80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D6F1" w14:textId="6ACD6A1E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8760" w14:textId="7F028F69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1.089</w:t>
            </w:r>
          </w:p>
        </w:tc>
      </w:tr>
      <w:tr w:rsidR="00F97A8C" w:rsidRPr="006B25B7" w14:paraId="78E2734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A06D" w14:textId="298B7708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6491" w14:textId="0C905BFA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FE8E4" w14:textId="02DF8B3E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40FA" w14:textId="7BEBFC7E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A1F9" w14:textId="587C2F60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D7732" w14:textId="274275C5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1.2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97A8C" w:rsidRPr="006029E2" w14:paraId="5B31DBBD" w14:textId="4C1C3978" w:rsidTr="006B25B7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8ABB" w14:textId="1448724C" w:rsidR="00F97A8C" w:rsidRPr="006B25B7" w:rsidRDefault="00F97A8C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标准要求：0.5～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1.5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453234" w:rsidRPr="006B25B7">
              <w:rPr>
                <w:rFonts w:ascii="宋体" w:hAnsi="宋体" w:cs="宋体"/>
                <w:color w:val="000000"/>
                <w:kern w:val="0"/>
                <w:sz w:val="22"/>
              </w:rPr>
              <w:t>100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6AA742B3" w14:textId="58D57C33" w:rsidR="00A47C6C" w:rsidRPr="006B25B7" w:rsidRDefault="00A47C6C" w:rsidP="00A47C6C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Pr="006B25B7">
        <w:rPr>
          <w:rFonts w:ascii="宋体" w:hAnsi="宋体" w:cs="宋体"/>
          <w:kern w:val="0"/>
          <w:sz w:val="22"/>
        </w:rPr>
        <w:t>2</w:t>
      </w:r>
      <w:r w:rsidRPr="006B25B7">
        <w:rPr>
          <w:rFonts w:ascii="宋体" w:hAnsi="宋体" w:cs="宋体" w:hint="eastAsia"/>
          <w:kern w:val="0"/>
          <w:sz w:val="22"/>
        </w:rPr>
        <w:t xml:space="preserve"> </w:t>
      </w:r>
      <w:r w:rsidRPr="006B25B7">
        <w:rPr>
          <w:rFonts w:hint="eastAsia"/>
          <w:sz w:val="22"/>
          <w:szCs w:val="28"/>
        </w:rPr>
        <w:t>Ⅱ</w:t>
      </w:r>
      <w:r w:rsidRPr="006B25B7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432243" w:rsidRPr="006B25B7" w14:paraId="60E32D05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E27E59D" w14:textId="77777777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BA09F5C" w14:textId="0BBA017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C0E78C6" w14:textId="01E18D3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23BEA38" w14:textId="79D692E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F953936" w14:textId="3D1F48F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AC0C8C6" w14:textId="37CED15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钙离子/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432243" w:rsidRPr="006B25B7" w14:paraId="6895F85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F189" w14:textId="60F876D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CAA4" w14:textId="6EE13E8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</w:t>
            </w:r>
            <w:r w:rsidR="008E5ECB" w:rsidRPr="006B25B7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E66C" w14:textId="03E2784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85D6" w14:textId="469E217E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16352" w14:textId="0E1B286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0EF1" w14:textId="7C44734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1.041</w:t>
            </w:r>
          </w:p>
        </w:tc>
      </w:tr>
      <w:tr w:rsidR="00432243" w:rsidRPr="006B25B7" w14:paraId="0E2C533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CB57" w14:textId="55E9D59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A91E" w14:textId="5A207DD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9594" w14:textId="7BAD084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12A6" w14:textId="6385DBF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459DF" w14:textId="781D4DC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8AB9C" w14:textId="4B1BE4FE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1.06</w:t>
            </w:r>
          </w:p>
        </w:tc>
      </w:tr>
      <w:tr w:rsidR="00432243" w:rsidRPr="006B25B7" w14:paraId="4E8E349C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320" w14:textId="524E440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CCEA" w14:textId="4863041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80221" w14:textId="6CFEFB0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6CA7" w14:textId="3C775C06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31324" w14:textId="392CBD3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2911" w14:textId="664CA7F9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1.062</w:t>
            </w:r>
          </w:p>
        </w:tc>
      </w:tr>
      <w:tr w:rsidR="00432243" w:rsidRPr="006B25B7" w14:paraId="2F7398BA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30CB" w14:textId="57535389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B9B5" w14:textId="6FB633C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260D" w14:textId="37A81C8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29DA3" w14:textId="2F180A4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32B0" w14:textId="71D3AD19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2D74" w14:textId="21C7047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1.071</w:t>
            </w:r>
          </w:p>
        </w:tc>
      </w:tr>
      <w:tr w:rsidR="00432243" w:rsidRPr="006B25B7" w14:paraId="3777F45B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EC65" w14:textId="3DEB2326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837C" w14:textId="01DD4971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E6A4" w14:textId="053C9E6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0890" w14:textId="4188D1BE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154E1" w14:textId="0A0DCAB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20A0A" w14:textId="4593F60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1.073</w:t>
            </w:r>
          </w:p>
        </w:tc>
      </w:tr>
      <w:tr w:rsidR="00432243" w:rsidRPr="006B25B7" w14:paraId="3010F9A3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0EEB" w14:textId="261BB42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0845" w14:textId="67C0749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E9B3" w14:textId="019178D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5F6E" w14:textId="718FE4E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CBEA" w14:textId="0A35A0B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9863" w14:textId="166F1BC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1.076</w:t>
            </w:r>
          </w:p>
        </w:tc>
      </w:tr>
      <w:tr w:rsidR="00432243" w:rsidRPr="006B25B7" w14:paraId="2B834729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BCCE" w14:textId="596D692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F578" w14:textId="2635C7E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DACC6" w14:textId="10E0214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F9E8" w14:textId="1C6E6FE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E1D0" w14:textId="09DABF1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F307" w14:textId="0652EEE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1.082</w:t>
            </w:r>
          </w:p>
        </w:tc>
      </w:tr>
      <w:tr w:rsidR="00432243" w:rsidRPr="006B25B7" w14:paraId="26C4821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ADC9" w14:textId="5DEFFD9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D335" w14:textId="554A8A9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37445" w14:textId="16CD7349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030A3" w14:textId="5A3C874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D88B" w14:textId="5844579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E4BF4" w14:textId="059773E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1.087</w:t>
            </w:r>
          </w:p>
        </w:tc>
      </w:tr>
      <w:tr w:rsidR="00432243" w:rsidRPr="006B25B7" w14:paraId="6EA9BBF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A961" w14:textId="4F088B5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DAF6" w14:textId="64DAA16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D858" w14:textId="19B8718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A506" w14:textId="0FC11AB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B716" w14:textId="30E411D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B403" w14:textId="2D2229E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1.099</w:t>
            </w:r>
          </w:p>
        </w:tc>
      </w:tr>
      <w:tr w:rsidR="00432243" w:rsidRPr="006B25B7" w14:paraId="34ED711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F947" w14:textId="44D40DE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BB7B" w14:textId="2836375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61B5" w14:textId="55D1B37C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84414" w14:textId="605B4FE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89F9D" w14:textId="3728FCEE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0168A" w14:textId="41B00C7E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1.11</w:t>
            </w:r>
          </w:p>
        </w:tc>
      </w:tr>
      <w:tr w:rsidR="00432243" w:rsidRPr="006B25B7" w14:paraId="0D2E8C4A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7737" w14:textId="413749D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2AE2" w14:textId="3C01262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AF8E4" w14:textId="7D6E6C6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B2609" w14:textId="28776EFF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EEDA1" w14:textId="19DC221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0278" w14:textId="2D15219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kern w:val="0"/>
                <w:sz w:val="22"/>
              </w:rPr>
              <w:t>1.132</w:t>
            </w:r>
          </w:p>
        </w:tc>
      </w:tr>
      <w:tr w:rsidR="00432243" w:rsidRPr="006B25B7" w14:paraId="750AE33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401" w14:textId="13212A25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3B5" w14:textId="7A5A7E11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CEA6" w14:textId="08E9E3F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C42" w14:textId="0FDA239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6CB10" w14:textId="1EB6E8D7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8E94D" w14:textId="6A0F360D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1.16</w:t>
            </w:r>
          </w:p>
        </w:tc>
      </w:tr>
      <w:tr w:rsidR="00432243" w:rsidRPr="006B25B7" w14:paraId="43BB5ED7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50C6" w14:textId="7CA34DF4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9C71" w14:textId="1FF28C8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64CBA" w14:textId="3E950511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A65D2" w14:textId="75F03E81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F2A5" w14:textId="6499888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771D" w14:textId="7117B44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1.39</w:t>
            </w:r>
          </w:p>
        </w:tc>
      </w:tr>
      <w:tr w:rsidR="00432243" w:rsidRPr="006B25B7" w14:paraId="02EC7BC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7ABC" w14:textId="37067090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4ACC" w14:textId="0D19036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25F69" w14:textId="1C9AD932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F6D0" w14:textId="7B8B103A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8831" w14:textId="356AFC34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98BE" w14:textId="645A219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2.158</w:t>
            </w:r>
          </w:p>
        </w:tc>
      </w:tr>
      <w:tr w:rsidR="00432243" w:rsidRPr="006B25B7" w14:paraId="105911AC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A799" w14:textId="13A45E0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79D6" w14:textId="23B75988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0.921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FE40" w14:textId="20FA82B3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D2AA" w14:textId="4574C9CB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1.037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8F70" w14:textId="77777777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80B2" w14:textId="77777777" w:rsidR="00432243" w:rsidRPr="006B25B7" w:rsidRDefault="00432243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</w:tr>
      <w:tr w:rsidR="00432243" w:rsidRPr="00A47C6C" w14:paraId="268BBE9F" w14:textId="77777777" w:rsidTr="006B25B7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AC6D" w14:textId="0C92749F" w:rsidR="00432243" w:rsidRPr="00A47C6C" w:rsidRDefault="00432243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标准要求：0.5～</w:t>
            </w:r>
            <w:r w:rsidR="002F00FE" w:rsidRPr="006B25B7">
              <w:rPr>
                <w:rFonts w:ascii="宋体" w:hAnsi="宋体" w:cs="宋体"/>
                <w:color w:val="000000"/>
                <w:kern w:val="0"/>
                <w:sz w:val="22"/>
              </w:rPr>
              <w:t>1.5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90.9%。</w:t>
            </w:r>
          </w:p>
        </w:tc>
      </w:tr>
    </w:tbl>
    <w:p w14:paraId="4D3AA60A" w14:textId="7DC01E33" w:rsidR="00453234" w:rsidRPr="00D40A2D" w:rsidRDefault="002F00FE" w:rsidP="00453234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453234" w:rsidRPr="00D40A2D"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镁</w:t>
      </w:r>
      <w:r w:rsidR="00453234">
        <w:rPr>
          <w:rFonts w:hint="eastAsia"/>
          <w:b/>
          <w:sz w:val="28"/>
          <w:szCs w:val="28"/>
        </w:rPr>
        <w:t>离子</w:t>
      </w:r>
    </w:p>
    <w:p w14:paraId="5E009929" w14:textId="0E0D3443" w:rsidR="00453234" w:rsidRPr="006B25B7" w:rsidRDefault="00453234" w:rsidP="00453234">
      <w:pPr>
        <w:spacing w:before="240" w:line="360" w:lineRule="auto"/>
        <w:ind w:firstLineChars="200" w:firstLine="560"/>
        <w:rPr>
          <w:sz w:val="28"/>
          <w:szCs w:val="28"/>
        </w:rPr>
      </w:pPr>
      <w:r w:rsidRPr="006B25B7">
        <w:rPr>
          <w:rFonts w:hint="eastAsia"/>
          <w:sz w:val="28"/>
          <w:szCs w:val="28"/>
        </w:rPr>
        <w:t>Ⅰ类水族专用海水精和Ⅱ类水族专用海水精的</w:t>
      </w:r>
      <w:r w:rsidR="002F00FE" w:rsidRPr="006B25B7">
        <w:rPr>
          <w:rFonts w:hint="eastAsia"/>
          <w:sz w:val="28"/>
          <w:szCs w:val="28"/>
        </w:rPr>
        <w:t>镁</w:t>
      </w:r>
      <w:r w:rsidRPr="006B25B7">
        <w:rPr>
          <w:rFonts w:hint="eastAsia"/>
          <w:sz w:val="28"/>
          <w:szCs w:val="28"/>
        </w:rPr>
        <w:t>离子</w:t>
      </w:r>
      <w:r w:rsidRPr="006B25B7">
        <w:rPr>
          <w:sz w:val="28"/>
          <w:szCs w:val="28"/>
        </w:rPr>
        <w:t>检测结果见下表</w:t>
      </w:r>
      <w:r w:rsidR="006B25B7">
        <w:rPr>
          <w:rFonts w:hint="eastAsia"/>
          <w:sz w:val="28"/>
          <w:szCs w:val="28"/>
        </w:rPr>
        <w:t>3</w:t>
      </w:r>
      <w:r w:rsidR="006B25B7">
        <w:rPr>
          <w:rFonts w:hint="eastAsia"/>
          <w:sz w:val="28"/>
          <w:szCs w:val="28"/>
        </w:rPr>
        <w:t>和表</w:t>
      </w:r>
      <w:r w:rsidR="006B25B7">
        <w:rPr>
          <w:rFonts w:hint="eastAsia"/>
          <w:sz w:val="28"/>
          <w:szCs w:val="28"/>
        </w:rPr>
        <w:t>4</w:t>
      </w:r>
      <w:r w:rsidRPr="006B25B7">
        <w:rPr>
          <w:sz w:val="28"/>
          <w:szCs w:val="28"/>
        </w:rPr>
        <w:t>。</w:t>
      </w:r>
    </w:p>
    <w:p w14:paraId="58009754" w14:textId="6697BC96" w:rsidR="00453234" w:rsidRPr="006B25B7" w:rsidRDefault="00453234" w:rsidP="00453234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="006B25B7">
        <w:rPr>
          <w:rFonts w:ascii="宋体" w:hAnsi="宋体" w:cs="宋体"/>
          <w:kern w:val="0"/>
          <w:sz w:val="22"/>
        </w:rPr>
        <w:t>3</w:t>
      </w:r>
      <w:r w:rsidRPr="006B25B7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2F00FE" w:rsidRPr="006B25B7" w14:paraId="4C83BC36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9BA5EC3" w14:textId="7777777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DD2323C" w14:textId="3B49151D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3DE0802" w14:textId="7777777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7E5F0E4" w14:textId="7DBBD35F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B57558F" w14:textId="5EC12E5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07A3D04" w14:textId="29A8DB8C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D7063F" w:rsidRPr="006B25B7" w14:paraId="31BA90F4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43D2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D82F" w14:textId="6CDA84C3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5784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257FE" w14:textId="66F76A2D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2.81</w:t>
            </w:r>
            <w:r w:rsidRPr="006B25B7">
              <w:rPr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7AA0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0D50" w14:textId="66C1840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3.3</w:t>
            </w:r>
            <w:r w:rsidRPr="006B25B7">
              <w:rPr>
                <w:color w:val="000000"/>
                <w:sz w:val="22"/>
              </w:rPr>
              <w:t>01</w:t>
            </w:r>
          </w:p>
        </w:tc>
      </w:tr>
      <w:tr w:rsidR="00D7063F" w:rsidRPr="006B25B7" w14:paraId="0E01B94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A0C7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DEB8" w14:textId="02D2C85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E5F4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58274" w14:textId="012C0AF8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7A8D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C47F8" w14:textId="0BF50222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</w:t>
            </w:r>
            <w:r w:rsidRPr="006B25B7">
              <w:rPr>
                <w:color w:val="000000"/>
                <w:sz w:val="22"/>
              </w:rPr>
              <w:t>28</w:t>
            </w:r>
          </w:p>
        </w:tc>
      </w:tr>
      <w:tr w:rsidR="00D7063F" w:rsidRPr="006B25B7" w14:paraId="10BFB13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BDDE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EF20" w14:textId="50965FB6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773AC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D472F" w14:textId="46BC2475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3.087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0844E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80F4" w14:textId="515F8C45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1.56</w:t>
            </w:r>
            <w:r w:rsidRPr="006B25B7">
              <w:rPr>
                <w:color w:val="000000"/>
                <w:sz w:val="22"/>
              </w:rPr>
              <w:t>1</w:t>
            </w:r>
          </w:p>
        </w:tc>
      </w:tr>
      <w:tr w:rsidR="00D7063F" w:rsidRPr="006B25B7" w14:paraId="60C24D3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252A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71FB" w14:textId="18C0609C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8D17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77C34" w14:textId="26144C9B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2.7</w:t>
            </w:r>
            <w:r w:rsidRPr="006B25B7">
              <w:rPr>
                <w:color w:val="000000"/>
                <w:sz w:val="22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B05B" w14:textId="77777777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841" w14:textId="4875B6EC" w:rsidR="00D7063F" w:rsidRPr="006B25B7" w:rsidRDefault="00D7063F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</w:t>
            </w:r>
            <w:r w:rsidRPr="006B25B7">
              <w:rPr>
                <w:color w:val="000000"/>
                <w:sz w:val="22"/>
              </w:rPr>
              <w:t>39</w:t>
            </w:r>
          </w:p>
        </w:tc>
      </w:tr>
      <w:tr w:rsidR="002F00FE" w:rsidRPr="006B25B7" w14:paraId="1D9F9F86" w14:textId="77777777" w:rsidTr="006B25B7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3E" w14:textId="6547A403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2.2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4.0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91.7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0FB79799" w14:textId="101E62F9" w:rsidR="00453234" w:rsidRPr="006B25B7" w:rsidRDefault="00453234" w:rsidP="00453234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lastRenderedPageBreak/>
        <w:t>表</w:t>
      </w:r>
      <w:r w:rsidR="006B25B7">
        <w:rPr>
          <w:rFonts w:ascii="宋体" w:hAnsi="宋体" w:cs="宋体"/>
          <w:kern w:val="0"/>
          <w:sz w:val="22"/>
        </w:rPr>
        <w:t>4</w:t>
      </w:r>
      <w:r w:rsidRPr="006B25B7">
        <w:rPr>
          <w:rFonts w:ascii="宋体" w:hAnsi="宋体" w:cs="宋体" w:hint="eastAsia"/>
          <w:kern w:val="0"/>
          <w:sz w:val="22"/>
        </w:rPr>
        <w:t xml:space="preserve"> </w:t>
      </w:r>
      <w:r w:rsidRPr="006B25B7">
        <w:rPr>
          <w:rFonts w:hint="eastAsia"/>
          <w:sz w:val="22"/>
          <w:szCs w:val="28"/>
        </w:rPr>
        <w:t>Ⅱ</w:t>
      </w:r>
      <w:r w:rsidRPr="006B25B7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2F00FE" w:rsidRPr="006B25B7" w14:paraId="701A10EB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13F79BD" w14:textId="4F0D336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B2E0121" w14:textId="4DFB6366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EEE350A" w14:textId="7FFEB496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375A99B" w14:textId="40211C38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3F88B81" w14:textId="6CBB874E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10CB8CA" w14:textId="514453DA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镁离子/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624E49" w:rsidRPr="006B25B7" w14:paraId="2742FF9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0B0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9E33" w14:textId="257562A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0.716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ED22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0CB0" w14:textId="57DE380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A5E3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C92A" w14:textId="480EC03A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3.562</w:t>
            </w:r>
          </w:p>
        </w:tc>
      </w:tr>
      <w:tr w:rsidR="00624E49" w:rsidRPr="006B25B7" w14:paraId="6CE05513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FC1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9E7F" w14:textId="28B4835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1.504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6B6B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B652" w14:textId="3AC36B4B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4873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238B" w14:textId="5966BA40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3.629</w:t>
            </w:r>
          </w:p>
        </w:tc>
      </w:tr>
      <w:tr w:rsidR="00624E49" w:rsidRPr="006B25B7" w14:paraId="275BA46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A1FA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D933" w14:textId="2629C151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1.914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F4A3B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5E9A" w14:textId="420DB0AC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F10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713B4" w14:textId="1716CE19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3.635</w:t>
            </w:r>
          </w:p>
        </w:tc>
      </w:tr>
      <w:tr w:rsidR="00624E49" w:rsidRPr="006B25B7" w14:paraId="67C38326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C0B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0D05" w14:textId="6FD68D34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440C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58ED" w14:textId="79B3674A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4A6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FDC7" w14:textId="0B6F9754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3.638</w:t>
            </w:r>
          </w:p>
        </w:tc>
      </w:tr>
      <w:tr w:rsidR="00624E49" w:rsidRPr="006B25B7" w14:paraId="5C4EC9A6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2A10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78CF" w14:textId="6E14B81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849A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D4E6" w14:textId="5F18E3A3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F43F0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137F" w14:textId="3CEBD7F1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3.641</w:t>
            </w:r>
          </w:p>
        </w:tc>
      </w:tr>
      <w:tr w:rsidR="00624E49" w:rsidRPr="006B25B7" w14:paraId="66FBC417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CF54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A42E" w14:textId="432C71D0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74A4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A8B1E" w14:textId="67956D2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7F69C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C8A20" w14:textId="1CD8139B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3.672</w:t>
            </w:r>
          </w:p>
        </w:tc>
      </w:tr>
      <w:tr w:rsidR="00624E49" w:rsidRPr="006B25B7" w14:paraId="7470B16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97B8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673A" w14:textId="5E1E771E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FFCC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D2C3F" w14:textId="7F1B08DB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3.08</w:t>
            </w:r>
            <w:r w:rsidR="00D7063F" w:rsidRPr="006B25B7">
              <w:rPr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3F89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2BA9" w14:textId="27025E73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3.686</w:t>
            </w:r>
          </w:p>
        </w:tc>
      </w:tr>
      <w:tr w:rsidR="00624E49" w:rsidRPr="006B25B7" w14:paraId="784B9FDB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D9C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1F20" w14:textId="302CECC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F02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0196" w14:textId="149E8159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B880C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02CE" w14:textId="6BA34E66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sz w:val="22"/>
              </w:rPr>
              <w:t>3.698</w:t>
            </w:r>
          </w:p>
        </w:tc>
      </w:tr>
      <w:tr w:rsidR="00624E49" w:rsidRPr="006B25B7" w14:paraId="18800C7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7AB1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7B98" w14:textId="3F175410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53EE6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ADEBD" w14:textId="48D2006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FC2B1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C576" w14:textId="6C1B8311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3.749</w:t>
            </w:r>
          </w:p>
        </w:tc>
      </w:tr>
      <w:tr w:rsidR="00624E49" w:rsidRPr="006B25B7" w14:paraId="560A94D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3D52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2658" w14:textId="1F50A70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B03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3628" w14:textId="5C54CED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6B21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F96" w14:textId="4B2FA694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3.75</w:t>
            </w:r>
            <w:r w:rsidR="00D7063F" w:rsidRPr="006B25B7">
              <w:rPr>
                <w:color w:val="000000"/>
                <w:sz w:val="22"/>
              </w:rPr>
              <w:t>0</w:t>
            </w:r>
          </w:p>
        </w:tc>
      </w:tr>
      <w:tr w:rsidR="00624E49" w:rsidRPr="006B25B7" w14:paraId="255A9146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C50A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F9E9" w14:textId="1B2610A1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1B11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71039" w14:textId="5F4D5A42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64B9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08B4" w14:textId="59C865EC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3.806</w:t>
            </w:r>
          </w:p>
        </w:tc>
      </w:tr>
      <w:tr w:rsidR="00624E49" w:rsidRPr="006B25B7" w14:paraId="485E796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088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7A6D" w14:textId="4B79F6AD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A8A34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C83B" w14:textId="676579B3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4304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1EA84" w14:textId="72E3BC9A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3.876</w:t>
            </w:r>
          </w:p>
        </w:tc>
      </w:tr>
      <w:tr w:rsidR="00624E49" w:rsidRPr="006B25B7" w14:paraId="78B7C6F3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7D9D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E825" w14:textId="7B2615B0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2.47</w:t>
            </w:r>
            <w:r w:rsidR="00D7063F" w:rsidRPr="006B25B7">
              <w:rPr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4B3DF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6973" w14:textId="3F622DD1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28C9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6FD9" w14:textId="6AFFF7B9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3.932</w:t>
            </w:r>
          </w:p>
        </w:tc>
      </w:tr>
      <w:tr w:rsidR="00624E49" w:rsidRPr="006B25B7" w14:paraId="2FA490A3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406E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8204" w14:textId="39D30CF5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4CD49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450D8" w14:textId="59F4AFBD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5AD1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ED095" w14:textId="494756C0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4.298</w:t>
            </w:r>
          </w:p>
        </w:tc>
      </w:tr>
      <w:tr w:rsidR="00624E49" w:rsidRPr="006B25B7" w14:paraId="6907A04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9302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8CBE" w14:textId="7E9854BF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2.722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D26C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533ED" w14:textId="6CFEA265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5D533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0F805" w14:textId="77777777" w:rsidR="00624E49" w:rsidRPr="006B25B7" w:rsidRDefault="00624E49" w:rsidP="006B25B7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</w:tr>
      <w:tr w:rsidR="002F00FE" w:rsidRPr="00A47C6C" w14:paraId="5F901B25" w14:textId="77777777" w:rsidTr="006B25B7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69B4" w14:textId="2826FF8A" w:rsidR="002F00FE" w:rsidRPr="00A47C6C" w:rsidRDefault="002F00FE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2.0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.0，合格率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  <w:r w:rsidR="00D7063F" w:rsidRPr="006B25B7">
              <w:rPr>
                <w:rFonts w:ascii="宋体" w:hAnsi="宋体" w:cs="宋体"/>
                <w:color w:val="000000"/>
                <w:kern w:val="0"/>
                <w:sz w:val="22"/>
              </w:rPr>
              <w:t>5.5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761B112A" w14:textId="0C74082D" w:rsidR="002F00FE" w:rsidRPr="006B25B7" w:rsidRDefault="001F2004" w:rsidP="002F00FE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6B25B7">
        <w:rPr>
          <w:b/>
          <w:sz w:val="28"/>
          <w:szCs w:val="28"/>
        </w:rPr>
        <w:t>3</w:t>
      </w:r>
      <w:r w:rsidR="002F00FE" w:rsidRPr="006B25B7">
        <w:rPr>
          <w:rFonts w:hint="eastAsia"/>
          <w:b/>
          <w:sz w:val="28"/>
          <w:szCs w:val="28"/>
        </w:rPr>
        <w:t>钾离子</w:t>
      </w:r>
    </w:p>
    <w:p w14:paraId="076E6356" w14:textId="1DF7C30A" w:rsidR="002F00FE" w:rsidRPr="006B25B7" w:rsidRDefault="002F00FE" w:rsidP="002F00FE">
      <w:pPr>
        <w:spacing w:before="240" w:line="360" w:lineRule="auto"/>
        <w:ind w:firstLineChars="200" w:firstLine="560"/>
        <w:rPr>
          <w:sz w:val="28"/>
          <w:szCs w:val="28"/>
        </w:rPr>
      </w:pPr>
      <w:r w:rsidRPr="006B25B7">
        <w:rPr>
          <w:rFonts w:hint="eastAsia"/>
          <w:sz w:val="28"/>
          <w:szCs w:val="28"/>
        </w:rPr>
        <w:t>Ⅰ类水族专用海水精和Ⅱ类水族专用海水精的钾离子</w:t>
      </w:r>
      <w:r w:rsidRPr="006B25B7">
        <w:rPr>
          <w:sz w:val="28"/>
          <w:szCs w:val="28"/>
        </w:rPr>
        <w:t>检测结果见下表</w:t>
      </w:r>
      <w:r w:rsidR="006B25B7" w:rsidRPr="006B25B7">
        <w:rPr>
          <w:rFonts w:hint="eastAsia"/>
          <w:sz w:val="28"/>
          <w:szCs w:val="28"/>
        </w:rPr>
        <w:t>5</w:t>
      </w:r>
      <w:r w:rsidR="006B25B7" w:rsidRPr="006B25B7">
        <w:rPr>
          <w:rFonts w:hint="eastAsia"/>
          <w:sz w:val="28"/>
          <w:szCs w:val="28"/>
        </w:rPr>
        <w:t>和表</w:t>
      </w:r>
      <w:r w:rsidR="006B25B7" w:rsidRPr="006B25B7">
        <w:rPr>
          <w:rFonts w:hint="eastAsia"/>
          <w:sz w:val="28"/>
          <w:szCs w:val="28"/>
        </w:rPr>
        <w:t>6</w:t>
      </w:r>
      <w:r w:rsidRPr="006B25B7">
        <w:rPr>
          <w:sz w:val="28"/>
          <w:szCs w:val="28"/>
        </w:rPr>
        <w:t>。</w:t>
      </w:r>
    </w:p>
    <w:p w14:paraId="30E57D16" w14:textId="7D5882AA" w:rsidR="002F00FE" w:rsidRPr="006B25B7" w:rsidRDefault="002F00FE" w:rsidP="002F00FE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="006B25B7" w:rsidRPr="006B25B7">
        <w:rPr>
          <w:rFonts w:ascii="宋体" w:hAnsi="宋体" w:cs="宋体"/>
          <w:kern w:val="0"/>
          <w:sz w:val="22"/>
        </w:rPr>
        <w:t>5</w:t>
      </w:r>
      <w:r w:rsidRPr="006B25B7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2F00FE" w:rsidRPr="006B25B7" w14:paraId="768C57CF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EFC7A39" w14:textId="7777777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6E9D69D" w14:textId="457787CB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3DB3341" w14:textId="0BDB780C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B4A25DE" w14:textId="15A1615F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69BAD02" w14:textId="490E6B9C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D490D33" w14:textId="6B213F31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1F2004" w:rsidRPr="006B25B7" w14:paraId="44D5C4CC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8AD4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866A" w14:textId="40331488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481B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109B" w14:textId="22B08CD8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4F5E9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98D4" w14:textId="15A43E9F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</w:t>
            </w:r>
            <w:r w:rsidRPr="006B25B7">
              <w:rPr>
                <w:rFonts w:asciiTheme="minorEastAsia" w:eastAsiaTheme="minorEastAsia" w:hAnsiTheme="minorEastAsia"/>
                <w:color w:val="000000"/>
                <w:sz w:val="22"/>
              </w:rPr>
              <w:t>1</w:t>
            </w:r>
          </w:p>
        </w:tc>
      </w:tr>
      <w:tr w:rsidR="001F2004" w:rsidRPr="006B25B7" w14:paraId="30164B8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A066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3E2D" w14:textId="6F929C81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0502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0148F" w14:textId="34DEF9C4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1B573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CE39" w14:textId="12D9B972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</w:t>
            </w:r>
            <w:r w:rsidRPr="006B25B7">
              <w:rPr>
                <w:rFonts w:asciiTheme="minorEastAsia" w:eastAsiaTheme="minorEastAsia" w:hAnsiTheme="minorEastAsia"/>
                <w:color w:val="000000"/>
                <w:sz w:val="22"/>
              </w:rPr>
              <w:t>6</w:t>
            </w:r>
          </w:p>
        </w:tc>
      </w:tr>
      <w:tr w:rsidR="001F2004" w:rsidRPr="006B25B7" w14:paraId="68BD644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612C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C5FA" w14:textId="7AA6F506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DE5C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767C1" w14:textId="23FE61F9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4C60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E30F" w14:textId="0E8225D2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0.86</w:t>
            </w:r>
          </w:p>
        </w:tc>
      </w:tr>
      <w:tr w:rsidR="001F2004" w:rsidRPr="006B25B7" w14:paraId="5312579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E478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AB28" w14:textId="5A184E36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CF605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0B83" w14:textId="38F82195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776E" w14:textId="77777777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A4CF" w14:textId="45AC0216" w:rsidR="001F2004" w:rsidRPr="006B25B7" w:rsidRDefault="001F2004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1.3</w:t>
            </w:r>
            <w:r w:rsidRPr="006B25B7">
              <w:rPr>
                <w:rFonts w:asciiTheme="minorEastAsia" w:eastAsiaTheme="minorEastAsia" w:hAnsiTheme="minorEastAsia"/>
                <w:color w:val="000000"/>
                <w:sz w:val="22"/>
              </w:rPr>
              <w:t>1</w:t>
            </w:r>
          </w:p>
        </w:tc>
      </w:tr>
      <w:tr w:rsidR="002F00FE" w:rsidRPr="006B25B7" w14:paraId="0C09DDBF" w14:textId="77777777" w:rsidTr="006B25B7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07A4" w14:textId="65A67DBB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标准要求：0.5～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1.5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1F2004" w:rsidRPr="006B25B7">
              <w:rPr>
                <w:rFonts w:ascii="宋体" w:hAnsi="宋体" w:cs="宋体"/>
                <w:color w:val="000000"/>
                <w:kern w:val="0"/>
                <w:sz w:val="22"/>
              </w:rPr>
              <w:t>91.7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718CA095" w14:textId="6D46855F" w:rsidR="002F00FE" w:rsidRPr="006B25B7" w:rsidRDefault="002F00FE" w:rsidP="002F00FE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="006B25B7" w:rsidRPr="006B25B7">
        <w:rPr>
          <w:rFonts w:ascii="宋体" w:hAnsi="宋体" w:cs="宋体"/>
          <w:kern w:val="0"/>
          <w:sz w:val="22"/>
        </w:rPr>
        <w:t>6</w:t>
      </w:r>
      <w:r w:rsidRPr="006B25B7">
        <w:rPr>
          <w:rFonts w:ascii="宋体" w:hAnsi="宋体" w:cs="宋体" w:hint="eastAsia"/>
          <w:kern w:val="0"/>
          <w:sz w:val="22"/>
        </w:rPr>
        <w:t xml:space="preserve"> </w:t>
      </w:r>
      <w:r w:rsidRPr="006B25B7">
        <w:rPr>
          <w:rFonts w:hint="eastAsia"/>
          <w:sz w:val="22"/>
          <w:szCs w:val="28"/>
        </w:rPr>
        <w:t>Ⅱ</w:t>
      </w:r>
      <w:r w:rsidRPr="006B25B7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2F00FE" w:rsidRPr="006B25B7" w14:paraId="3B13D2D1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AF96DCE" w14:textId="4F7831E4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DF641F2" w14:textId="7582382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4C86AE" w14:textId="37EF0A5B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1D789AC" w14:textId="1FB12C07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4C93166" w14:textId="781937A8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578EC72" w14:textId="6AF2C5C2" w:rsidR="002F00FE" w:rsidRPr="006B25B7" w:rsidRDefault="002F00FE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钾离子/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2F00FE" w:rsidRPr="006B25B7" w14:paraId="0DD3DE8B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6A14" w14:textId="57928A6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460D" w14:textId="0CFE119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</w:t>
            </w:r>
            <w:r w:rsidR="008E5ECB" w:rsidRPr="006B25B7">
              <w:rPr>
                <w:rFonts w:asciiTheme="minorEastAsia" w:eastAsiaTheme="minorEastAsia" w:hAnsiTheme="minorEastAsia"/>
                <w:color w:val="000000"/>
                <w:sz w:val="22"/>
              </w:rPr>
              <w:t>4</w:t>
            </w: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30D3" w14:textId="5EE99D44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DFCD" w14:textId="7F1DCF7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08A72" w14:textId="56828A5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227D" w14:textId="73A4C2F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1.139</w:t>
            </w:r>
          </w:p>
        </w:tc>
      </w:tr>
      <w:tr w:rsidR="002F00FE" w:rsidRPr="006B25B7" w14:paraId="623D77C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38C4" w14:textId="79AA09A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6881" w14:textId="49E936F6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10AA3" w14:textId="71F491B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C6A9" w14:textId="4F5ED66A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2B1F" w14:textId="0686626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0EAA" w14:textId="7F1D8E89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1.147</w:t>
            </w:r>
          </w:p>
        </w:tc>
      </w:tr>
      <w:tr w:rsidR="002F00FE" w:rsidRPr="006B25B7" w14:paraId="2530B75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2BCF" w14:textId="5A5F1C0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lastRenderedPageBreak/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9856" w14:textId="06CED10F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0A0F" w14:textId="360C2F58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D42A" w14:textId="4E9475E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2C9E" w14:textId="048B532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8FAD" w14:textId="0D46091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1.15</w:t>
            </w:r>
          </w:p>
        </w:tc>
      </w:tr>
      <w:tr w:rsidR="002F00FE" w:rsidRPr="006B25B7" w14:paraId="6156C83A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4A9E" w14:textId="1C8497F1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7574" w14:textId="5EE285EC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A5C1" w14:textId="00FF75D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A2F2" w14:textId="5305396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02D8" w14:textId="13B2E45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E5A5" w14:textId="11512DE4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1.153</w:t>
            </w:r>
          </w:p>
        </w:tc>
      </w:tr>
      <w:tr w:rsidR="002F00FE" w:rsidRPr="006B25B7" w14:paraId="05991C47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3861" w14:textId="4F6C52F6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BCE0" w14:textId="1B3DFCA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BCD6" w14:textId="2EA2EBE8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20F3" w14:textId="42CED2E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07DC" w14:textId="090B8864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46E1" w14:textId="28396E06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1.17</w:t>
            </w:r>
          </w:p>
        </w:tc>
      </w:tr>
      <w:tr w:rsidR="002F00FE" w:rsidRPr="006B25B7" w14:paraId="2D5C59E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0E7" w14:textId="1CE1E4D4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E834" w14:textId="233D2A2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D726" w14:textId="454BF551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3B8DA" w14:textId="6F181590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75A57" w14:textId="03F410DC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898" w14:textId="7AD0DD61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1.185</w:t>
            </w:r>
          </w:p>
        </w:tc>
      </w:tr>
      <w:tr w:rsidR="002F00FE" w:rsidRPr="006B25B7" w14:paraId="7D50C88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E47B" w14:textId="52680260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1110" w14:textId="6646655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4623" w14:textId="44C15E5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896D1" w14:textId="0FB70B6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E8B31" w14:textId="106CB5DA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CAA5" w14:textId="673ACA8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1.194</w:t>
            </w:r>
          </w:p>
        </w:tc>
      </w:tr>
      <w:tr w:rsidR="002F00FE" w:rsidRPr="006B25B7" w14:paraId="013D9713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9971" w14:textId="4A0457D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5919" w14:textId="0D3CEA7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6CDC7" w14:textId="4603F63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1FE4" w14:textId="67D90369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2413" w14:textId="24E3F1D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DA38" w14:textId="2BEF7D60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1.203</w:t>
            </w:r>
          </w:p>
        </w:tc>
      </w:tr>
      <w:tr w:rsidR="002F00FE" w:rsidRPr="006B25B7" w14:paraId="6FF7C097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69A1" w14:textId="191825D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0208" w14:textId="6D905CA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C942" w14:textId="3349AED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sz w:val="22"/>
              </w:rPr>
              <w:t>海水精24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AAC3" w14:textId="0748D276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sz w:val="22"/>
              </w:rPr>
              <w:t>1.108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E71D" w14:textId="0CAC78A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0911" w14:textId="7B18DF15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1.215</w:t>
            </w:r>
          </w:p>
        </w:tc>
      </w:tr>
      <w:tr w:rsidR="002F00FE" w:rsidRPr="006B25B7" w14:paraId="5224FDA6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64F5" w14:textId="7D155FEF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C778" w14:textId="1616E09C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36D6" w14:textId="2222AF6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8D54" w14:textId="32DDCFA0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456" w14:textId="3A44DE9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4266" w14:textId="0B633DE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1.246</w:t>
            </w:r>
          </w:p>
        </w:tc>
      </w:tr>
      <w:tr w:rsidR="002F00FE" w:rsidRPr="006B25B7" w14:paraId="65DD8A4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A4CA" w14:textId="2ED1B81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D145" w14:textId="36377879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0F86" w14:textId="0F32E22F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37C8" w14:textId="007FDD2C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E507" w14:textId="221F1109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EA33" w14:textId="70D1857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1.405</w:t>
            </w:r>
          </w:p>
        </w:tc>
      </w:tr>
      <w:tr w:rsidR="002F00FE" w:rsidRPr="006B25B7" w14:paraId="076EB857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D6BF" w14:textId="1A277E0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563F" w14:textId="117D3BEB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8847" w14:textId="7D37945F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1DA04" w14:textId="430D478A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5BD92" w14:textId="0728878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65605" w14:textId="7E54F524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1.514</w:t>
            </w:r>
          </w:p>
        </w:tc>
      </w:tr>
      <w:tr w:rsidR="002F00FE" w:rsidRPr="006B25B7" w14:paraId="56FC67D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8FC3" w14:textId="3C0587A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017C" w14:textId="267DEBCD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BD20" w14:textId="5BB5127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4E9E" w14:textId="2219E86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FBCA5" w14:textId="5D76EB3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D716" w14:textId="15E0CAAE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1.521</w:t>
            </w:r>
          </w:p>
        </w:tc>
      </w:tr>
      <w:tr w:rsidR="002F00FE" w:rsidRPr="006B25B7" w14:paraId="7BF7F059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29B3" w14:textId="75A4DF5A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9145" w14:textId="5A46AC8F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0.994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C45B" w14:textId="20352350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AB0D" w14:textId="42CDFC8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0350" w14:textId="13A9097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8FBFD" w14:textId="56499041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2.121</w:t>
            </w:r>
          </w:p>
        </w:tc>
      </w:tr>
      <w:tr w:rsidR="002F00FE" w:rsidRPr="006B25B7" w14:paraId="5EA816CC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858F" w14:textId="71D8349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A946" w14:textId="760C96A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6B2AE" w14:textId="4A8139E3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1854A" w14:textId="5C507802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1.128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5E0B" w14:textId="7777777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B6FF" w14:textId="77777777" w:rsidR="002F00FE" w:rsidRPr="006B25B7" w:rsidRDefault="002F00FE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</w:tr>
      <w:tr w:rsidR="002F00FE" w:rsidRPr="00A47C6C" w14:paraId="424C6737" w14:textId="77777777" w:rsidTr="006B25B7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78DB" w14:textId="6008D502" w:rsidR="002F00FE" w:rsidRPr="00A47C6C" w:rsidRDefault="002F00FE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标准要求：0.5～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1.5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88.6%。</w:t>
            </w:r>
          </w:p>
        </w:tc>
      </w:tr>
    </w:tbl>
    <w:p w14:paraId="41CF2F56" w14:textId="3B02F4C1" w:rsidR="008E5ECB" w:rsidRPr="00D40A2D" w:rsidRDefault="008E5ECB" w:rsidP="008E5ECB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硫酸根</w:t>
      </w:r>
    </w:p>
    <w:p w14:paraId="4457CF08" w14:textId="72F60F9E" w:rsidR="008E5ECB" w:rsidRPr="006B25B7" w:rsidRDefault="008E5ECB" w:rsidP="008E5ECB">
      <w:pPr>
        <w:spacing w:before="240" w:line="360" w:lineRule="auto"/>
        <w:ind w:firstLineChars="200" w:firstLine="560"/>
        <w:rPr>
          <w:sz w:val="28"/>
          <w:szCs w:val="28"/>
        </w:rPr>
      </w:pPr>
      <w:r w:rsidRPr="006B25B7">
        <w:rPr>
          <w:rFonts w:hint="eastAsia"/>
          <w:sz w:val="28"/>
          <w:szCs w:val="28"/>
        </w:rPr>
        <w:t>Ⅰ类水族专用海水精和Ⅱ类水族专用海水精的硫酸根</w:t>
      </w:r>
      <w:r w:rsidRPr="006B25B7">
        <w:rPr>
          <w:sz w:val="28"/>
          <w:szCs w:val="28"/>
        </w:rPr>
        <w:t>检测结果见下表</w:t>
      </w:r>
      <w:r w:rsidR="006B25B7" w:rsidRPr="006B25B7">
        <w:rPr>
          <w:rFonts w:hint="eastAsia"/>
          <w:sz w:val="28"/>
          <w:szCs w:val="28"/>
        </w:rPr>
        <w:t>7</w:t>
      </w:r>
      <w:r w:rsidR="006B25B7" w:rsidRPr="006B25B7">
        <w:rPr>
          <w:rFonts w:hint="eastAsia"/>
          <w:sz w:val="28"/>
          <w:szCs w:val="28"/>
        </w:rPr>
        <w:t>和表</w:t>
      </w:r>
      <w:r w:rsidR="006B25B7" w:rsidRPr="006B25B7">
        <w:rPr>
          <w:rFonts w:hint="eastAsia"/>
          <w:sz w:val="28"/>
          <w:szCs w:val="28"/>
        </w:rPr>
        <w:t>8</w:t>
      </w:r>
      <w:r w:rsidRPr="006B25B7">
        <w:rPr>
          <w:sz w:val="28"/>
          <w:szCs w:val="28"/>
        </w:rPr>
        <w:t>。</w:t>
      </w:r>
    </w:p>
    <w:p w14:paraId="77AE491C" w14:textId="04C018D6" w:rsidR="008E5ECB" w:rsidRPr="006B25B7" w:rsidRDefault="008E5ECB" w:rsidP="008E5ECB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="006B25B7" w:rsidRPr="006B25B7">
        <w:rPr>
          <w:rFonts w:ascii="宋体" w:hAnsi="宋体" w:cs="宋体"/>
          <w:kern w:val="0"/>
          <w:sz w:val="22"/>
        </w:rPr>
        <w:t>7</w:t>
      </w:r>
      <w:r w:rsidRPr="006B25B7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6029E2" w:rsidRPr="006B25B7" w14:paraId="5D15E2BC" w14:textId="77777777" w:rsidTr="000734D7">
        <w:trPr>
          <w:trHeight w:val="2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437A3E4" w14:textId="77777777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5975140" w14:textId="7C7EB003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914BB9F" w14:textId="7B9A5EFE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B6EA584" w14:textId="233364CB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ED0A23A" w14:textId="4E13C036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4EC6CC6" w14:textId="05AE8369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BB1583" w:rsidRPr="006B25B7" w14:paraId="25F613BC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3B56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2170" w14:textId="01991A3B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4C5AA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EDE3" w14:textId="1C3B2E6D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0338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4872" w14:textId="4C1DED73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6.0</w:t>
            </w:r>
            <w:r w:rsidRPr="006B25B7">
              <w:rPr>
                <w:color w:val="000000"/>
                <w:sz w:val="22"/>
              </w:rPr>
              <w:t>1</w:t>
            </w:r>
          </w:p>
        </w:tc>
      </w:tr>
      <w:tr w:rsidR="00BB1583" w:rsidRPr="006B25B7" w14:paraId="13BAE7E0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D05C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5B0D" w14:textId="54E8FCAD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BE7D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A72B" w14:textId="71818C05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C383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4367C" w14:textId="332B263A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6.4</w:t>
            </w:r>
            <w:r w:rsidRPr="006B25B7">
              <w:rPr>
                <w:color w:val="000000"/>
                <w:sz w:val="22"/>
              </w:rPr>
              <w:t>3</w:t>
            </w:r>
          </w:p>
        </w:tc>
      </w:tr>
      <w:tr w:rsidR="00BB1583" w:rsidRPr="006B25B7" w14:paraId="25829904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3207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EC1E" w14:textId="6E2A329C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0FDE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990BE" w14:textId="2EE4917B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27B60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3EE1D" w14:textId="0C53FAD9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5.28</w:t>
            </w:r>
          </w:p>
        </w:tc>
      </w:tr>
      <w:tr w:rsidR="00BB1583" w:rsidRPr="006B25B7" w14:paraId="375C7440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F710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D4A9" w14:textId="5151A9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94BE8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1EE81" w14:textId="19E39D80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7A1EE" w14:textId="77777777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6B25B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03D9" w14:textId="1966438F" w:rsidR="00BB1583" w:rsidRPr="006B25B7" w:rsidRDefault="00BB1583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</w:t>
            </w:r>
            <w:r w:rsidRPr="006B25B7">
              <w:rPr>
                <w:color w:val="000000"/>
                <w:sz w:val="22"/>
              </w:rPr>
              <w:t>0</w:t>
            </w:r>
          </w:p>
        </w:tc>
      </w:tr>
      <w:tr w:rsidR="006029E2" w:rsidRPr="006B25B7" w14:paraId="08671100" w14:textId="77777777" w:rsidTr="006B25B7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7B9C" w14:textId="2830C336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="00BB1583" w:rsidRPr="006B25B7">
              <w:rPr>
                <w:rFonts w:ascii="宋体" w:hAnsi="宋体" w:cs="宋体"/>
                <w:color w:val="000000"/>
                <w:kern w:val="0"/>
                <w:sz w:val="22"/>
              </w:rPr>
              <w:t>5.0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="00BB1583" w:rsidRPr="006B25B7">
              <w:rPr>
                <w:rFonts w:ascii="宋体" w:hAnsi="宋体" w:cs="宋体"/>
                <w:color w:val="000000"/>
                <w:kern w:val="0"/>
                <w:sz w:val="22"/>
              </w:rPr>
              <w:t>7.0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BB1583" w:rsidRPr="006B25B7">
              <w:rPr>
                <w:rFonts w:ascii="宋体" w:hAnsi="宋体" w:cs="宋体"/>
                <w:color w:val="000000"/>
                <w:kern w:val="0"/>
                <w:sz w:val="22"/>
              </w:rPr>
              <w:t>100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7503F441" w14:textId="14863A7E" w:rsidR="008E5ECB" w:rsidRPr="006B25B7" w:rsidRDefault="008E5ECB" w:rsidP="008E5ECB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6B25B7">
        <w:rPr>
          <w:rFonts w:ascii="宋体" w:hAnsi="宋体" w:cs="宋体" w:hint="eastAsia"/>
          <w:kern w:val="0"/>
          <w:sz w:val="22"/>
        </w:rPr>
        <w:t>表</w:t>
      </w:r>
      <w:r w:rsidR="006B25B7" w:rsidRPr="006B25B7">
        <w:rPr>
          <w:rFonts w:ascii="宋体" w:hAnsi="宋体" w:cs="宋体"/>
          <w:kern w:val="0"/>
          <w:sz w:val="22"/>
        </w:rPr>
        <w:t>8</w:t>
      </w:r>
      <w:r w:rsidRPr="006B25B7">
        <w:rPr>
          <w:rFonts w:ascii="宋体" w:hAnsi="宋体" w:cs="宋体" w:hint="eastAsia"/>
          <w:kern w:val="0"/>
          <w:sz w:val="22"/>
        </w:rPr>
        <w:t xml:space="preserve"> Ⅱ类水族专用海水精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6029E2" w:rsidRPr="006B25B7" w14:paraId="657E16ED" w14:textId="77777777" w:rsidTr="006B25B7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3BE57DA" w14:textId="1740AC8C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83D11F3" w14:textId="12F40773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9E66341" w14:textId="2B1574A3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67A957F" w14:textId="36CE7203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7C5FDA8" w14:textId="57C885FC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1A0EBAD" w14:textId="28F8AF83" w:rsidR="006029E2" w:rsidRPr="006B25B7" w:rsidRDefault="006029E2" w:rsidP="006B25B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硫酸根/</w:t>
            </w:r>
            <w:r w:rsidRPr="006B25B7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A667AC" w:rsidRPr="006B25B7" w14:paraId="5FDA82F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5C16" w14:textId="5AE50E6E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9799" w14:textId="3C0C78B8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1.809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C018" w14:textId="5036A99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527B2" w14:textId="35C2E0F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9C60" w14:textId="507367A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D802" w14:textId="3DB824F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6.097</w:t>
            </w:r>
          </w:p>
        </w:tc>
      </w:tr>
      <w:tr w:rsidR="00A667AC" w:rsidRPr="006B25B7" w14:paraId="48C5719A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21F0" w14:textId="5D3D485B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E1F6" w14:textId="0D567EE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3.092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351D0" w14:textId="22B32582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824A" w14:textId="5D45D8C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10FAD" w14:textId="258CD2D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1B92" w14:textId="5C49A57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6.113</w:t>
            </w:r>
          </w:p>
        </w:tc>
      </w:tr>
      <w:tr w:rsidR="00A667AC" w:rsidRPr="006B25B7" w14:paraId="7FCB0D3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F84F" w14:textId="64F7117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E6F7" w14:textId="5339202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334D" w14:textId="479C0DA8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2D2D6" w14:textId="3DEDAC1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3FA0" w14:textId="5196230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9578" w14:textId="718613C3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6.117</w:t>
            </w:r>
          </w:p>
        </w:tc>
      </w:tr>
      <w:tr w:rsidR="00A667AC" w:rsidRPr="006B25B7" w14:paraId="62D3A1A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AAC2" w14:textId="1928C625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9BBB" w14:textId="3F35570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3.763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04B2C" w14:textId="541A1F7D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A2BC" w14:textId="1AA24370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FF8A3" w14:textId="056CC2AF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26618" w14:textId="0A0ADA6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6.128</w:t>
            </w:r>
          </w:p>
        </w:tc>
      </w:tr>
      <w:tr w:rsidR="00A667AC" w:rsidRPr="006B25B7" w14:paraId="08274185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4675" w14:textId="46743C60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E3D3" w14:textId="643F294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4.662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F017" w14:textId="09E8E31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856A" w14:textId="6284BEE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AEBEE" w14:textId="1C5AC59F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DAAE" w14:textId="279BB0FF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6.15</w:t>
            </w:r>
          </w:p>
        </w:tc>
      </w:tr>
      <w:tr w:rsidR="00A667AC" w:rsidRPr="006B25B7" w14:paraId="0E7A3542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4BFA" w14:textId="3DE09A0D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ACA8" w14:textId="6CA7C512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4.885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8605" w14:textId="4221AD20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3141" w14:textId="68CE085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5060" w14:textId="65AA3A02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02A79" w14:textId="28F5799E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6.198</w:t>
            </w:r>
          </w:p>
        </w:tc>
      </w:tr>
      <w:tr w:rsidR="00A667AC" w:rsidRPr="006B25B7" w14:paraId="63FC30DF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DB87" w14:textId="6A76AD2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8682" w14:textId="7D02B63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4.967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1979" w14:textId="0AC640F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DF9B7" w14:textId="4E420502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1DB9E" w14:textId="08209F4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F2E0" w14:textId="70536058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6.24</w:t>
            </w:r>
          </w:p>
        </w:tc>
      </w:tr>
      <w:tr w:rsidR="00A667AC" w:rsidRPr="006B25B7" w14:paraId="7E495C24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CF60" w14:textId="19845BC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lastRenderedPageBreak/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316" w14:textId="7C7E399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4.97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EB54" w14:textId="4C22D23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FBA4" w14:textId="37F2086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7B72" w14:textId="36CAF132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CBF72" w14:textId="1F3B03B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6.344</w:t>
            </w:r>
          </w:p>
        </w:tc>
      </w:tr>
      <w:tr w:rsidR="00A667AC" w:rsidRPr="006B25B7" w14:paraId="24B7C26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C836" w14:textId="242DA8F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B8A1" w14:textId="6F527653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0B961" w14:textId="385DAE1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7D42" w14:textId="2A037DC3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73C" w14:textId="610554EE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A3B9" w14:textId="7C826A1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6.496</w:t>
            </w:r>
          </w:p>
        </w:tc>
      </w:tr>
      <w:tr w:rsidR="00A667AC" w:rsidRPr="006B25B7" w14:paraId="0C64F82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CD39" w14:textId="08655DD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DB72" w14:textId="55811B4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9926" w14:textId="081F368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546DB" w14:textId="2A419FA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C29BB" w14:textId="02BFF77D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D389" w14:textId="4BD95170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6.641</w:t>
            </w:r>
          </w:p>
        </w:tc>
      </w:tr>
      <w:tr w:rsidR="00A667AC" w:rsidRPr="006B25B7" w14:paraId="54696B1E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B6CC" w14:textId="126A173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7B69" w14:textId="786EDF3E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5A0B" w14:textId="5F24322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E04E1" w14:textId="0367FD4B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sz w:val="22"/>
              </w:rPr>
              <w:t>5.922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FE02" w14:textId="4B6C5C8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67D7F" w14:textId="4B1CF821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7.234</w:t>
            </w:r>
          </w:p>
        </w:tc>
      </w:tr>
      <w:tr w:rsidR="00A667AC" w:rsidRPr="006B25B7" w14:paraId="258940F1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5302" w14:textId="0A191F53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7041" w14:textId="4BF1FF2E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F699F" w14:textId="33B5F93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C3EA" w14:textId="5E739C78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FC8F6" w14:textId="7C312FF0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8737" w14:textId="257E5D7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7.775</w:t>
            </w:r>
          </w:p>
        </w:tc>
      </w:tr>
      <w:tr w:rsidR="00A667AC" w:rsidRPr="006B25B7" w14:paraId="17D2CB9D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2FF9" w14:textId="6E32F3E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35CE" w14:textId="08D0228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AEB36" w14:textId="7378279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E6C7B" w14:textId="528DBBB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79E3" w14:textId="0E1816A5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ACB6" w14:textId="4B7D5D5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9.280</w:t>
            </w:r>
          </w:p>
        </w:tc>
      </w:tr>
      <w:tr w:rsidR="00A667AC" w:rsidRPr="006B25B7" w14:paraId="496E0C6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A13E4" w14:textId="6A77A85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BABE" w14:textId="22EA6586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DC53E" w14:textId="003B58B9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BA89" w14:textId="1E630B4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4D989" w14:textId="101538E5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65A" w14:textId="0C65F4AC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9.645</w:t>
            </w:r>
          </w:p>
        </w:tc>
      </w:tr>
      <w:tr w:rsidR="00A667AC" w:rsidRPr="006B25B7" w14:paraId="2907F268" w14:textId="77777777" w:rsidTr="006B25B7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D716" w14:textId="257C62BF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30A6" w14:textId="01D1CD3D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5.578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D18FC" w14:textId="1B698F34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海水精</w:t>
            </w:r>
            <w:r w:rsidRPr="006B25B7">
              <w:rPr>
                <w:rFonts w:hint="eastAsia"/>
                <w:color w:val="000000"/>
                <w:sz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5CBB" w14:textId="2438D7DA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6B25B7">
              <w:rPr>
                <w:rFonts w:hint="eastAsia"/>
                <w:color w:val="000000"/>
                <w:sz w:val="22"/>
              </w:rPr>
              <w:t>6.065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63BF6" w14:textId="7777777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37E4" w14:textId="77777777" w:rsidR="00A667AC" w:rsidRPr="006B25B7" w:rsidRDefault="00A667AC" w:rsidP="006B25B7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</w:tr>
      <w:tr w:rsidR="006029E2" w:rsidRPr="00A47C6C" w14:paraId="4DC3527D" w14:textId="77777777" w:rsidTr="006B25B7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BAF" w14:textId="2414ACC0" w:rsidR="006029E2" w:rsidRPr="00A47C6C" w:rsidRDefault="006029E2" w:rsidP="006B25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="00A667AC" w:rsidRPr="006B25B7">
              <w:rPr>
                <w:rFonts w:ascii="宋体" w:hAnsi="宋体" w:cs="宋体"/>
                <w:color w:val="000000"/>
                <w:kern w:val="0"/>
                <w:sz w:val="22"/>
              </w:rPr>
              <w:t>2.0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="00A667AC" w:rsidRPr="006B25B7">
              <w:rPr>
                <w:rFonts w:ascii="宋体" w:hAnsi="宋体" w:cs="宋体"/>
                <w:color w:val="000000"/>
                <w:kern w:val="0"/>
                <w:sz w:val="22"/>
              </w:rPr>
              <w:t>0.0</w:t>
            </w:r>
            <w:r w:rsidRPr="006B25B7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A667AC" w:rsidRPr="006B25B7">
              <w:rPr>
                <w:rFonts w:ascii="宋体" w:hAnsi="宋体" w:cs="宋体"/>
                <w:color w:val="000000"/>
                <w:kern w:val="0"/>
                <w:sz w:val="22"/>
              </w:rPr>
              <w:t>97.7</w:t>
            </w:r>
            <w:r w:rsidRPr="006B25B7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6B4A48A2" w14:textId="54CBB333" w:rsidR="00624E49" w:rsidRPr="00597E42" w:rsidRDefault="00624E49" w:rsidP="00624E49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597E42">
        <w:rPr>
          <w:rFonts w:hint="eastAsia"/>
          <w:b/>
          <w:sz w:val="28"/>
          <w:szCs w:val="28"/>
        </w:rPr>
        <w:t>5</w:t>
      </w:r>
      <w:r w:rsidRPr="00597E42">
        <w:rPr>
          <w:b/>
          <w:sz w:val="28"/>
          <w:szCs w:val="28"/>
        </w:rPr>
        <w:t xml:space="preserve"> </w:t>
      </w:r>
      <w:r w:rsidRPr="00597E42">
        <w:rPr>
          <w:rFonts w:hint="eastAsia"/>
          <w:b/>
          <w:sz w:val="28"/>
          <w:szCs w:val="28"/>
        </w:rPr>
        <w:t>氯离子</w:t>
      </w:r>
    </w:p>
    <w:p w14:paraId="1BD16098" w14:textId="405555E5" w:rsidR="00624E49" w:rsidRPr="00597E42" w:rsidRDefault="00624E49" w:rsidP="00624E49">
      <w:pPr>
        <w:spacing w:before="240" w:line="360" w:lineRule="auto"/>
        <w:ind w:firstLineChars="200" w:firstLine="560"/>
        <w:rPr>
          <w:sz w:val="28"/>
          <w:szCs w:val="28"/>
        </w:rPr>
      </w:pPr>
      <w:r w:rsidRPr="00597E42">
        <w:rPr>
          <w:rFonts w:hint="eastAsia"/>
          <w:sz w:val="28"/>
          <w:szCs w:val="28"/>
        </w:rPr>
        <w:t>Ⅰ类水族专用海水精和Ⅱ类水族专用海水精的氯离子</w:t>
      </w:r>
      <w:r w:rsidRPr="00597E42">
        <w:rPr>
          <w:sz w:val="28"/>
          <w:szCs w:val="28"/>
        </w:rPr>
        <w:t>检测结果见下表</w:t>
      </w:r>
      <w:r w:rsidR="00597E42" w:rsidRPr="00597E42">
        <w:rPr>
          <w:rFonts w:hint="eastAsia"/>
          <w:sz w:val="28"/>
          <w:szCs w:val="28"/>
        </w:rPr>
        <w:t>9</w:t>
      </w:r>
      <w:r w:rsidR="00597E42" w:rsidRPr="00597E42">
        <w:rPr>
          <w:rFonts w:hint="eastAsia"/>
          <w:sz w:val="28"/>
          <w:szCs w:val="28"/>
        </w:rPr>
        <w:t>和表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0</w:t>
      </w:r>
      <w:r w:rsidRPr="00597E42">
        <w:rPr>
          <w:sz w:val="28"/>
          <w:szCs w:val="28"/>
        </w:rPr>
        <w:t>。</w:t>
      </w:r>
    </w:p>
    <w:p w14:paraId="4A7376DE" w14:textId="69EBB9B9" w:rsidR="00624E49" w:rsidRPr="00597E42" w:rsidRDefault="00624E49" w:rsidP="00624E49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/>
          <w:kern w:val="0"/>
          <w:sz w:val="22"/>
        </w:rPr>
        <w:t>9</w:t>
      </w:r>
      <w:r w:rsidRPr="00597E4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624E49" w:rsidRPr="00597E42" w14:paraId="286F46D6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AA3FFB6" w14:textId="77777777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095B386" w14:textId="7BB76EFC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A14DD51" w14:textId="0F533499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D7B4AC2" w14:textId="4729A8D1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DEFE89E" w14:textId="1AC19E2F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7BBBDDA" w14:textId="243E29BA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624E49" w:rsidRPr="00597E42" w14:paraId="7D0850B0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562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40C0" w14:textId="374E3092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DCE5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4FA30" w14:textId="3A43503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B15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74A40" w14:textId="461634D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51.6</w:t>
            </w:r>
            <w:r w:rsidRPr="00597E42">
              <w:rPr>
                <w:color w:val="000000"/>
                <w:sz w:val="22"/>
              </w:rPr>
              <w:t>61</w:t>
            </w:r>
          </w:p>
        </w:tc>
      </w:tr>
      <w:tr w:rsidR="00624E49" w:rsidRPr="00597E42" w14:paraId="04E06976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6F2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8895" w14:textId="11842AB6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52.429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18C4D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04D73" w14:textId="1EC86B3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08C7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55F28" w14:textId="6C99C6F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51.4</w:t>
            </w:r>
            <w:r w:rsidRPr="00597E42">
              <w:rPr>
                <w:color w:val="000000"/>
                <w:sz w:val="22"/>
              </w:rPr>
              <w:t>02</w:t>
            </w:r>
          </w:p>
        </w:tc>
      </w:tr>
      <w:tr w:rsidR="00624E49" w:rsidRPr="00597E42" w14:paraId="028CFABF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4D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30E8" w14:textId="114F08EE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2293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49A1" w14:textId="70D890A2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725E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1418F" w14:textId="64F9138F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52.59</w:t>
            </w:r>
          </w:p>
        </w:tc>
      </w:tr>
      <w:tr w:rsidR="00624E49" w:rsidRPr="00597E42" w14:paraId="2B902FF8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2529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8371" w14:textId="10A5A3F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16609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434E5" w14:textId="7EACAEFB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50.8</w:t>
            </w:r>
            <w:r w:rsidRPr="00597E42">
              <w:rPr>
                <w:color w:val="000000"/>
                <w:sz w:val="22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E15ED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EBC2" w14:textId="7BD87850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51.3</w:t>
            </w:r>
            <w:r w:rsidRPr="00597E42">
              <w:rPr>
                <w:color w:val="000000"/>
                <w:sz w:val="22"/>
              </w:rPr>
              <w:t>39</w:t>
            </w:r>
          </w:p>
        </w:tc>
      </w:tr>
      <w:tr w:rsidR="00624E49" w:rsidRPr="00597E42" w14:paraId="1DC48262" w14:textId="77777777" w:rsidTr="00597E4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034D" w14:textId="252C7519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45.0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55.0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16CAA22D" w14:textId="4FDEEFC9" w:rsidR="00624E49" w:rsidRPr="00597E42" w:rsidRDefault="00624E49" w:rsidP="00624E49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/>
          <w:kern w:val="0"/>
          <w:sz w:val="22"/>
        </w:rPr>
        <w:t>10</w:t>
      </w:r>
      <w:r w:rsidRPr="00597E42">
        <w:rPr>
          <w:rFonts w:ascii="宋体" w:hAnsi="宋体" w:cs="宋体" w:hint="eastAsia"/>
          <w:kern w:val="0"/>
          <w:sz w:val="22"/>
        </w:rPr>
        <w:t xml:space="preserve"> </w:t>
      </w:r>
      <w:r w:rsidRPr="00597E42">
        <w:rPr>
          <w:rFonts w:hint="eastAsia"/>
          <w:sz w:val="22"/>
          <w:szCs w:val="28"/>
        </w:rPr>
        <w:t>Ⅱ</w:t>
      </w:r>
      <w:r w:rsidRPr="00597E4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624E49" w:rsidRPr="00597E42" w14:paraId="73D3022F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6BC5124" w14:textId="15060C4A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181C625" w14:textId="7FD38933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A9B3ADA" w14:textId="1400047F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02DACFE" w14:textId="7143786A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52400D" w14:textId="6E62B35E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56FF9E8" w14:textId="446F6355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氯离子/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g/100g</w:t>
            </w:r>
          </w:p>
        </w:tc>
      </w:tr>
      <w:tr w:rsidR="00624E49" w:rsidRPr="00597E42" w14:paraId="3135F366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BB2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F7ED" w14:textId="4BBA8E4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47.413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056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4E1E" w14:textId="158BCEE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980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6185" w14:textId="28C4EC5E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51.254</w:t>
            </w:r>
          </w:p>
        </w:tc>
      </w:tr>
      <w:tr w:rsidR="00624E49" w:rsidRPr="00597E42" w14:paraId="0D72DAEA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5FD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1931" w14:textId="24E6A091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48.03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45554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39E7" w14:textId="66A2F642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C2A3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C248B" w14:textId="6B016995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51.272</w:t>
            </w:r>
          </w:p>
        </w:tc>
      </w:tr>
      <w:tr w:rsidR="00624E49" w:rsidRPr="00597E42" w14:paraId="767CF764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0493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2C69" w14:textId="34AB4B56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48.263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D63AE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D224" w14:textId="478013E0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974E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5837" w14:textId="17DCE81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51.285</w:t>
            </w:r>
          </w:p>
        </w:tc>
      </w:tr>
      <w:tr w:rsidR="00624E49" w:rsidRPr="00597E42" w14:paraId="1F1E12B4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A71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2A67" w14:textId="07BCACB0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49.171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2789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974DA" w14:textId="3CC60106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49EEB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18167" w14:textId="4F6B12F8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sz w:val="22"/>
              </w:rPr>
              <w:t>51.315</w:t>
            </w:r>
          </w:p>
        </w:tc>
      </w:tr>
      <w:tr w:rsidR="00624E49" w:rsidRPr="00597E42" w14:paraId="6488BD8E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4567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5B3B" w14:textId="79564F1F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49.216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FC5F8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55A" w14:textId="1F63F31E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8165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2E646" w14:textId="4133D87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51.343</w:t>
            </w:r>
          </w:p>
        </w:tc>
      </w:tr>
      <w:tr w:rsidR="00624E49" w:rsidRPr="00597E42" w14:paraId="2AE46D65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DE47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46FF" w14:textId="7D281E75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49.411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928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B3D68" w14:textId="3FA09041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A73B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F6436" w14:textId="0BA7A03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51.428</w:t>
            </w:r>
          </w:p>
        </w:tc>
      </w:tr>
      <w:tr w:rsidR="00624E49" w:rsidRPr="00597E42" w14:paraId="0F3C0305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863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EE76" w14:textId="40997892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49.446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FAF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7DE5" w14:textId="3E6B644D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7B74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9F2FF" w14:textId="5F5792C8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51.561</w:t>
            </w:r>
          </w:p>
        </w:tc>
      </w:tr>
      <w:tr w:rsidR="00624E49" w:rsidRPr="00597E42" w14:paraId="56BB0120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9D41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7032" w14:textId="2E81DC4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49.446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271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CA84" w14:textId="78AE9A6E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FB0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038C" w14:textId="472BF160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51.565</w:t>
            </w:r>
          </w:p>
        </w:tc>
      </w:tr>
      <w:tr w:rsidR="00624E49" w:rsidRPr="00597E42" w14:paraId="0C9D9095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1EB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1025" w14:textId="5E3CB64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2481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sz w:val="22"/>
              </w:rPr>
              <w:t>海水精24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5C85" w14:textId="62E8FF3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1CB3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FCAE" w14:textId="2079421F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51.585</w:t>
            </w:r>
          </w:p>
        </w:tc>
      </w:tr>
      <w:tr w:rsidR="00624E49" w:rsidRPr="00597E42" w14:paraId="7F91CC42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50DD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F29E" w14:textId="1BABB390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A8A69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D761" w14:textId="028F6F2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51.071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F7A2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1DA9" w14:textId="4738658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51.778</w:t>
            </w:r>
          </w:p>
        </w:tc>
      </w:tr>
      <w:tr w:rsidR="00624E49" w:rsidRPr="00597E42" w14:paraId="2467A59D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0773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89D6" w14:textId="16AF521A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CC66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902C" w14:textId="779CF5C6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51.095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911F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2162" w14:textId="5770CF14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52.297</w:t>
            </w:r>
          </w:p>
        </w:tc>
      </w:tr>
      <w:tr w:rsidR="00624E49" w:rsidRPr="00597E42" w14:paraId="13E413B0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38ED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9B1E" w14:textId="54FE5DA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7828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E8174" w14:textId="660C798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20B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3989" w14:textId="2DAD1F9E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52.727</w:t>
            </w:r>
          </w:p>
        </w:tc>
      </w:tr>
      <w:tr w:rsidR="00624E49" w:rsidRPr="00597E42" w14:paraId="3C892468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564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lastRenderedPageBreak/>
              <w:t>海水精13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579F" w14:textId="6ABD0CA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54BD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B8BD" w14:textId="7C8FC628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621F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2159" w14:textId="2E5B38AF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54.589</w:t>
            </w:r>
          </w:p>
        </w:tc>
      </w:tr>
      <w:tr w:rsidR="00624E49" w:rsidRPr="00597E42" w14:paraId="568441F1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71C9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1B36" w14:textId="7887A1F9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D5BC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7573" w14:textId="6DF66413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282D5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1F36" w14:textId="66C5F184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/>
                <w:color w:val="000000"/>
                <w:sz w:val="22"/>
              </w:rPr>
              <w:t>57.615</w:t>
            </w:r>
          </w:p>
        </w:tc>
      </w:tr>
      <w:tr w:rsidR="00624E49" w:rsidRPr="00597E42" w14:paraId="7D7E2C29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A6E6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920E" w14:textId="558576B6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50.592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0E62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海水精30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5A3A3" w14:textId="22266F98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51.244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7C7B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537A" w14:textId="77777777" w:rsidR="00624E49" w:rsidRPr="00597E42" w:rsidRDefault="00624E49" w:rsidP="00597E42">
            <w:pPr>
              <w:widowControl/>
              <w:jc w:val="center"/>
              <w:rPr>
                <w:rFonts w:asciiTheme="minorEastAsia" w:eastAsiaTheme="minorEastAsia" w:hAnsiTheme="minorEastAsia" w:cs="宋体"/>
                <w:color w:val="FF0000"/>
                <w:kern w:val="0"/>
                <w:sz w:val="22"/>
              </w:rPr>
            </w:pPr>
          </w:p>
        </w:tc>
      </w:tr>
      <w:tr w:rsidR="00624E49" w:rsidRPr="00597E42" w14:paraId="48242F74" w14:textId="77777777" w:rsidTr="00597E4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0D9D" w14:textId="6B580F40" w:rsidR="00624E49" w:rsidRPr="00597E42" w:rsidRDefault="00624E49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45.0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～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60.0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7021EA22" w14:textId="66837DB9" w:rsidR="000351CF" w:rsidRPr="00597E42" w:rsidRDefault="00DE1AEA" w:rsidP="000351CF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597E42">
        <w:rPr>
          <w:b/>
          <w:sz w:val="28"/>
          <w:szCs w:val="28"/>
        </w:rPr>
        <w:t>6</w:t>
      </w:r>
      <w:r w:rsidR="000351CF" w:rsidRPr="00597E42">
        <w:rPr>
          <w:b/>
          <w:sz w:val="28"/>
          <w:szCs w:val="28"/>
        </w:rPr>
        <w:t xml:space="preserve"> pH</w:t>
      </w:r>
      <w:r w:rsidR="000351CF" w:rsidRPr="00597E42">
        <w:rPr>
          <w:b/>
          <w:sz w:val="28"/>
          <w:szCs w:val="28"/>
        </w:rPr>
        <w:t>值</w:t>
      </w:r>
    </w:p>
    <w:p w14:paraId="60201861" w14:textId="17527F3D" w:rsidR="000351CF" w:rsidRPr="00597E42" w:rsidRDefault="000351CF" w:rsidP="000351CF">
      <w:pPr>
        <w:spacing w:before="240" w:line="360" w:lineRule="auto"/>
        <w:ind w:firstLineChars="200" w:firstLine="560"/>
        <w:rPr>
          <w:sz w:val="28"/>
          <w:szCs w:val="28"/>
        </w:rPr>
      </w:pPr>
      <w:r w:rsidRPr="00597E42">
        <w:rPr>
          <w:rFonts w:hint="eastAsia"/>
          <w:sz w:val="28"/>
          <w:szCs w:val="28"/>
        </w:rPr>
        <w:t>Ⅰ类水族专用海水精和Ⅱ类水族专用海水精的</w:t>
      </w:r>
      <w:r w:rsidRPr="00597E42">
        <w:rPr>
          <w:rFonts w:hint="eastAsia"/>
          <w:sz w:val="28"/>
          <w:szCs w:val="28"/>
        </w:rPr>
        <w:t>p</w:t>
      </w:r>
      <w:r w:rsidRPr="00597E42">
        <w:rPr>
          <w:sz w:val="28"/>
          <w:szCs w:val="28"/>
        </w:rPr>
        <w:t>H</w:t>
      </w:r>
      <w:r w:rsidRPr="00597E42">
        <w:rPr>
          <w:sz w:val="28"/>
          <w:szCs w:val="28"/>
        </w:rPr>
        <w:t>值检测结果见下表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1</w:t>
      </w:r>
      <w:r w:rsidR="00597E42" w:rsidRPr="00597E42">
        <w:rPr>
          <w:sz w:val="28"/>
          <w:szCs w:val="28"/>
        </w:rPr>
        <w:t>和表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2</w:t>
      </w:r>
      <w:r w:rsidRPr="00597E42">
        <w:rPr>
          <w:sz w:val="28"/>
          <w:szCs w:val="28"/>
        </w:rPr>
        <w:t>。</w:t>
      </w:r>
    </w:p>
    <w:p w14:paraId="4A542F28" w14:textId="52E815D6" w:rsidR="000351CF" w:rsidRPr="00597E42" w:rsidRDefault="000351CF" w:rsidP="000351CF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 w:hint="eastAsia"/>
          <w:kern w:val="0"/>
          <w:sz w:val="22"/>
        </w:rPr>
        <w:t>1</w:t>
      </w:r>
      <w:r w:rsidRPr="00597E42">
        <w:rPr>
          <w:rFonts w:ascii="宋体" w:hAnsi="宋体" w:cs="宋体"/>
          <w:kern w:val="0"/>
          <w:sz w:val="22"/>
        </w:rPr>
        <w:t>1</w:t>
      </w:r>
      <w:r w:rsidRPr="00597E4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0351CF" w:rsidRPr="00597E42" w14:paraId="399A9970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AA1FD48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537E6E46" w14:textId="4031105A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4595955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2C4ECEA" w14:textId="354D208B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7C1C172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F271698" w14:textId="6AE631C9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</w:tr>
      <w:tr w:rsidR="000351CF" w:rsidRPr="00597E42" w14:paraId="48DEE024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3DD1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7CDA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6.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8FD7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DA03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973B0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1587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8.3</w:t>
            </w:r>
          </w:p>
        </w:tc>
      </w:tr>
      <w:tr w:rsidR="000351CF" w:rsidRPr="00597E42" w14:paraId="0AF38FBC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A7E9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5F87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C7543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B8686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8DD5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20556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8.5</w:t>
            </w:r>
          </w:p>
        </w:tc>
      </w:tr>
      <w:tr w:rsidR="000351CF" w:rsidRPr="00597E42" w14:paraId="439C2C83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CA75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B5F5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D4E79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842F5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A62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7BB2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351CF" w:rsidRPr="00597E42" w14:paraId="7E382947" w14:textId="77777777" w:rsidTr="00597E4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770E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标准要求：6.0～9.0，合格率8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5.7%。</w:t>
            </w:r>
          </w:p>
        </w:tc>
      </w:tr>
    </w:tbl>
    <w:p w14:paraId="4B9476CA" w14:textId="2C9A8D72" w:rsidR="000351CF" w:rsidRPr="00597E42" w:rsidRDefault="000351CF" w:rsidP="000351CF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 w:hint="eastAsia"/>
          <w:kern w:val="0"/>
          <w:sz w:val="22"/>
        </w:rPr>
        <w:t>1</w:t>
      </w:r>
      <w:r w:rsidRPr="00597E42">
        <w:rPr>
          <w:rFonts w:ascii="宋体" w:hAnsi="宋体" w:cs="宋体"/>
          <w:kern w:val="0"/>
          <w:sz w:val="22"/>
        </w:rPr>
        <w:t>2</w:t>
      </w:r>
      <w:r w:rsidRPr="00597E42">
        <w:rPr>
          <w:rFonts w:ascii="宋体" w:hAnsi="宋体" w:cs="宋体" w:hint="eastAsia"/>
          <w:kern w:val="0"/>
          <w:sz w:val="22"/>
        </w:rPr>
        <w:t xml:space="preserve"> </w:t>
      </w:r>
      <w:r w:rsidRPr="00597E42">
        <w:rPr>
          <w:rFonts w:hint="eastAsia"/>
          <w:sz w:val="22"/>
          <w:szCs w:val="28"/>
        </w:rPr>
        <w:t>Ⅱ</w:t>
      </w:r>
      <w:r w:rsidRPr="00597E4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pPr w:leftFromText="180" w:rightFromText="180" w:vertAnchor="text" w:tblpY="1"/>
        <w:tblOverlap w:val="never"/>
        <w:tblW w:w="8076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0351CF" w:rsidRPr="00597E42" w14:paraId="7A04F702" w14:textId="77777777" w:rsidTr="000734D7">
        <w:trPr>
          <w:trHeight w:val="2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99DEFBD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5B02DCA8" w14:textId="1C10DC31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7D7FF50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6A5137" w14:textId="4DDBF421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DBA8AD1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86C339D" w14:textId="0A3175E6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</w:tr>
      <w:tr w:rsidR="000351CF" w:rsidRPr="00597E42" w14:paraId="6A43C53F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F3ED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89AA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6.82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0BEF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AD1C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EA7C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4C53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7.82</w:t>
            </w:r>
          </w:p>
        </w:tc>
      </w:tr>
      <w:tr w:rsidR="000351CF" w:rsidRPr="00597E42" w14:paraId="10BC1DB8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EB76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E516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440F4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CA0D0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330A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DAA2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7.84</w:t>
            </w:r>
          </w:p>
        </w:tc>
      </w:tr>
      <w:tr w:rsidR="000351CF" w:rsidRPr="00597E42" w14:paraId="0EBF4092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DD69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CD27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91A00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73AC1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5E643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F849C" w14:textId="77777777" w:rsidR="000351CF" w:rsidRPr="00597E42" w:rsidRDefault="000351CF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7.90</w:t>
            </w:r>
          </w:p>
        </w:tc>
      </w:tr>
      <w:tr w:rsidR="00572872" w:rsidRPr="00597E42" w14:paraId="649BA2C3" w14:textId="77777777" w:rsidTr="0057287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5FD47" w14:textId="408DD9AD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25ADD" w14:textId="1CE4897B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4DAD3" w14:textId="067B000A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BCB50" w14:textId="37BD36A2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537CE0" w14:textId="70E5A4C3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A7BC8" w14:textId="34EECAB8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pH(30g/L水溶液)</w:t>
            </w:r>
          </w:p>
        </w:tc>
      </w:tr>
      <w:tr w:rsidR="00572872" w:rsidRPr="00597E42" w14:paraId="753B35C4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EA18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862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FD07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ABC94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34BB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0E843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7.93</w:t>
            </w:r>
          </w:p>
        </w:tc>
      </w:tr>
      <w:tr w:rsidR="00572872" w:rsidRPr="00597E42" w14:paraId="4EB0D285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A1D3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2526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E246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4523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A21E9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CB72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8.02</w:t>
            </w:r>
          </w:p>
        </w:tc>
      </w:tr>
      <w:tr w:rsidR="00572872" w:rsidRPr="00597E42" w14:paraId="4DFB2DC2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06B0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8DFD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0D15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8C73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EBC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577A0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8.57</w:t>
            </w:r>
          </w:p>
        </w:tc>
      </w:tr>
      <w:tr w:rsidR="00572872" w:rsidRPr="00597E42" w14:paraId="3F471093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5666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689C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C158C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4C7C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A2CD5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9D8D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8.75</w:t>
            </w:r>
          </w:p>
        </w:tc>
      </w:tr>
      <w:tr w:rsidR="00572872" w:rsidRPr="00597E42" w14:paraId="7A67C12F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B60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60EB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1F58F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2EC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CBEF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54D6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8.85</w:t>
            </w:r>
          </w:p>
        </w:tc>
      </w:tr>
      <w:tr w:rsidR="00572872" w:rsidRPr="00597E42" w14:paraId="09C2E9B6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1491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FF7B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CE73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F789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E9A8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B64A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9.02</w:t>
            </w:r>
          </w:p>
        </w:tc>
      </w:tr>
      <w:tr w:rsidR="00572872" w:rsidRPr="00597E42" w14:paraId="25699F7A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A0C5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66A4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8532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A8A0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DAF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5EA47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9.13</w:t>
            </w:r>
          </w:p>
        </w:tc>
      </w:tr>
      <w:tr w:rsidR="00572872" w:rsidRPr="00597E42" w14:paraId="5A00B803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E48F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289B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kern w:val="0"/>
                <w:sz w:val="22"/>
              </w:rPr>
              <w:t>7.32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A6FF1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53BC8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2939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20B6" w14:textId="77777777" w:rsidR="00572872" w:rsidRPr="00597E42" w:rsidRDefault="00572872" w:rsidP="00572872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</w:p>
        </w:tc>
      </w:tr>
      <w:tr w:rsidR="00572872" w:rsidRPr="00A47C6C" w14:paraId="65C64CD3" w14:textId="77777777" w:rsidTr="00597E4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3962" w14:textId="77777777" w:rsidR="00572872" w:rsidRPr="00A47C6C" w:rsidRDefault="00572872" w:rsidP="005728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标准要求：6.0～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.0，合格率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7D429F36" w14:textId="4C78A3AE" w:rsidR="009A2C65" w:rsidRPr="00D40A2D" w:rsidRDefault="003F0F12" w:rsidP="009A2C65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7</w:t>
      </w:r>
      <w:r w:rsidR="009A2C65">
        <w:rPr>
          <w:b/>
          <w:sz w:val="28"/>
          <w:szCs w:val="28"/>
        </w:rPr>
        <w:t>铵</w:t>
      </w:r>
    </w:p>
    <w:p w14:paraId="7FE2C3AA" w14:textId="3C4F81B3" w:rsidR="009A2C65" w:rsidRPr="00597E42" w:rsidRDefault="009A2C65" w:rsidP="00597E42">
      <w:pPr>
        <w:spacing w:before="240" w:line="360" w:lineRule="auto"/>
        <w:ind w:firstLineChars="200" w:firstLine="560"/>
        <w:jc w:val="left"/>
        <w:rPr>
          <w:sz w:val="28"/>
          <w:szCs w:val="28"/>
        </w:rPr>
      </w:pPr>
      <w:r w:rsidRPr="00597E42">
        <w:rPr>
          <w:rFonts w:hint="eastAsia"/>
          <w:sz w:val="28"/>
          <w:szCs w:val="28"/>
        </w:rPr>
        <w:lastRenderedPageBreak/>
        <w:t>Ⅰ类水族专用海水精和Ⅱ类水族专用海水精的铵含量（以</w:t>
      </w:r>
      <w:r w:rsidRPr="00597E42">
        <w:rPr>
          <w:rFonts w:hint="eastAsia"/>
          <w:sz w:val="28"/>
          <w:szCs w:val="28"/>
        </w:rPr>
        <w:t>N</w:t>
      </w:r>
      <w:r w:rsidRPr="00597E42">
        <w:rPr>
          <w:sz w:val="28"/>
          <w:szCs w:val="28"/>
        </w:rPr>
        <w:t>H</w:t>
      </w:r>
      <w:r w:rsidRPr="00597E42">
        <w:rPr>
          <w:sz w:val="28"/>
          <w:szCs w:val="28"/>
          <w:vertAlign w:val="subscript"/>
        </w:rPr>
        <w:t>4</w:t>
      </w:r>
      <w:r w:rsidRPr="00597E42">
        <w:rPr>
          <w:sz w:val="28"/>
          <w:szCs w:val="28"/>
          <w:vertAlign w:val="superscript"/>
        </w:rPr>
        <w:t>+</w:t>
      </w:r>
      <w:r w:rsidRPr="00597E42">
        <w:rPr>
          <w:sz w:val="28"/>
          <w:szCs w:val="28"/>
        </w:rPr>
        <w:t>计</w:t>
      </w:r>
      <w:r w:rsidRPr="00597E42">
        <w:rPr>
          <w:rFonts w:hint="eastAsia"/>
          <w:sz w:val="28"/>
          <w:szCs w:val="28"/>
        </w:rPr>
        <w:t>）</w:t>
      </w:r>
      <w:r w:rsidRPr="00597E42">
        <w:rPr>
          <w:sz w:val="28"/>
          <w:szCs w:val="28"/>
        </w:rPr>
        <w:t>检测结果见下表</w:t>
      </w:r>
      <w:r w:rsidR="00597E42" w:rsidRPr="00597E42">
        <w:rPr>
          <w:rFonts w:hint="eastAsia"/>
          <w:sz w:val="28"/>
          <w:szCs w:val="28"/>
        </w:rPr>
        <w:t>13</w:t>
      </w:r>
      <w:r w:rsidR="00597E42" w:rsidRPr="00597E42">
        <w:rPr>
          <w:rFonts w:hint="eastAsia"/>
          <w:sz w:val="28"/>
          <w:szCs w:val="28"/>
        </w:rPr>
        <w:t>和表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4</w:t>
      </w:r>
      <w:r w:rsidRPr="00597E42">
        <w:rPr>
          <w:sz w:val="28"/>
          <w:szCs w:val="28"/>
        </w:rPr>
        <w:t>。</w:t>
      </w:r>
    </w:p>
    <w:p w14:paraId="39794413" w14:textId="512F8E49" w:rsidR="009A2C65" w:rsidRPr="00597E42" w:rsidRDefault="009A2C65" w:rsidP="009A2C6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Pr="00597E42">
        <w:rPr>
          <w:rFonts w:ascii="宋体" w:hAnsi="宋体" w:cs="宋体"/>
          <w:kern w:val="0"/>
          <w:sz w:val="22"/>
        </w:rPr>
        <w:t>1</w:t>
      </w:r>
      <w:r w:rsidR="00597E42" w:rsidRPr="00597E42">
        <w:rPr>
          <w:rFonts w:ascii="宋体" w:hAnsi="宋体" w:cs="宋体"/>
          <w:kern w:val="0"/>
          <w:sz w:val="22"/>
        </w:rPr>
        <w:t>3</w:t>
      </w:r>
      <w:r w:rsidRPr="00597E4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9A2C65" w:rsidRPr="00597E42" w14:paraId="7BADFBB3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C35555B" w14:textId="77777777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51876B3" w14:textId="44AA8254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68E8792" w14:textId="716D4821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4F3BE03" w14:textId="0C4A4048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5CD47FD" w14:textId="55D15C6B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F4F9905" w14:textId="553A4562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9A2C65" w:rsidRPr="00597E42" w14:paraId="2AC90B4B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0CA5" w14:textId="77777777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F148" w14:textId="0D197A46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6.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1ABD" w14:textId="4E5A352F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BEB8" w14:textId="698E1822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6E8F" w14:textId="5793967A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5C5D" w14:textId="12B2AE9C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7.2</w:t>
            </w:r>
          </w:p>
        </w:tc>
      </w:tr>
      <w:tr w:rsidR="009A2C65" w:rsidRPr="00597E42" w14:paraId="2706D7CD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F5DD" w14:textId="77777777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1EC7" w14:textId="0F352DC0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8159" w14:textId="119D4C7F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10FF" w14:textId="3EC0AFB3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BC0F" w14:textId="3B23677E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678D8" w14:textId="03133913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9.3</w:t>
            </w:r>
          </w:p>
        </w:tc>
      </w:tr>
      <w:tr w:rsidR="009A2C65" w:rsidRPr="00597E42" w14:paraId="0480DD17" w14:textId="77777777" w:rsidTr="00597E4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E58C" w14:textId="5438ED53" w:rsidR="009A2C65" w:rsidRPr="00597E42" w:rsidRDefault="009A2C65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≤20</w:t>
            </w:r>
            <w:r w:rsidRPr="00597E42">
              <w:t xml:space="preserve"> 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5EAE7BCB" w14:textId="5C60D8E6" w:rsidR="009A2C65" w:rsidRPr="00597E42" w:rsidRDefault="009A2C65" w:rsidP="009A2C6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/>
          <w:kern w:val="0"/>
          <w:sz w:val="22"/>
        </w:rPr>
        <w:t>14</w:t>
      </w:r>
      <w:r w:rsidRPr="00597E42">
        <w:rPr>
          <w:rFonts w:ascii="宋体" w:hAnsi="宋体" w:cs="宋体" w:hint="eastAsia"/>
          <w:kern w:val="0"/>
          <w:sz w:val="22"/>
        </w:rPr>
        <w:t xml:space="preserve"> </w:t>
      </w:r>
      <w:r w:rsidRPr="00597E42">
        <w:rPr>
          <w:rFonts w:hint="eastAsia"/>
          <w:sz w:val="22"/>
          <w:szCs w:val="28"/>
        </w:rPr>
        <w:t>Ⅱ</w:t>
      </w:r>
      <w:r w:rsidRPr="00597E4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B75421" w:rsidRPr="00597E42" w14:paraId="338ADBBA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6CFFCAD" w14:textId="17FFC23C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541D6232" w14:textId="161C220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64D00D8" w14:textId="6ED6AAED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326086E" w14:textId="05BFDC59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51E3302" w14:textId="39F3301A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297C5C5" w14:textId="441C1565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铵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B75421" w:rsidRPr="00597E42" w14:paraId="6A434666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3B25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CB5" w14:textId="4CCDEC0F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6B5BE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719A1" w14:textId="405198AD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7.04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2D00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280D" w14:textId="631EEED4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3.5</w:t>
            </w:r>
          </w:p>
        </w:tc>
      </w:tr>
      <w:tr w:rsidR="00B75421" w:rsidRPr="00597E42" w14:paraId="494DF2B2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A26E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1499" w14:textId="0A6DD1B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2C18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4798" w14:textId="5FEF0BD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15.8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E78DF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D727" w14:textId="17C8D3EA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15.7</w:t>
            </w:r>
          </w:p>
        </w:tc>
      </w:tr>
      <w:tr w:rsidR="00B75421" w:rsidRPr="00597E42" w14:paraId="161E9B4C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767F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CC2F" w14:textId="3F86C228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3669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4466B" w14:textId="70BB9F60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E3C7C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0AB4" w14:textId="29D9E6A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8.2</w:t>
            </w:r>
          </w:p>
        </w:tc>
      </w:tr>
      <w:tr w:rsidR="00B75421" w:rsidRPr="00597E42" w14:paraId="13AF2B2C" w14:textId="77777777" w:rsidTr="00597E4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2A1C" w14:textId="282156A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≤50</w:t>
            </w:r>
            <w:r w:rsidRPr="00597E42">
              <w:t xml:space="preserve"> 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630D665E" w14:textId="774A7A13" w:rsidR="00DE1AEA" w:rsidRPr="00597E42" w:rsidRDefault="003F0F12" w:rsidP="00DE1AEA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8</w:t>
      </w:r>
      <w:r w:rsidR="00DE1AEA" w:rsidRPr="00597E42">
        <w:rPr>
          <w:b/>
          <w:sz w:val="28"/>
          <w:szCs w:val="28"/>
        </w:rPr>
        <w:t xml:space="preserve"> </w:t>
      </w:r>
      <w:r w:rsidR="00DE1AEA" w:rsidRPr="00597E42">
        <w:rPr>
          <w:b/>
          <w:sz w:val="28"/>
          <w:szCs w:val="28"/>
        </w:rPr>
        <w:t>水不溶物</w:t>
      </w:r>
    </w:p>
    <w:p w14:paraId="141D0363" w14:textId="5DF0ABEF" w:rsidR="00DE1AEA" w:rsidRPr="00597E42" w:rsidRDefault="00DE1AEA" w:rsidP="00DE1AEA">
      <w:pPr>
        <w:spacing w:before="240" w:line="360" w:lineRule="auto"/>
        <w:ind w:firstLineChars="200" w:firstLine="560"/>
        <w:rPr>
          <w:sz w:val="28"/>
          <w:szCs w:val="28"/>
        </w:rPr>
      </w:pPr>
      <w:r w:rsidRPr="00597E42">
        <w:rPr>
          <w:rFonts w:hint="eastAsia"/>
          <w:sz w:val="28"/>
          <w:szCs w:val="28"/>
        </w:rPr>
        <w:t>Ⅰ类水族专用海水精和Ⅱ类水族专用海水精的水不溶物</w:t>
      </w:r>
      <w:r w:rsidRPr="00597E42">
        <w:rPr>
          <w:sz w:val="28"/>
          <w:szCs w:val="28"/>
        </w:rPr>
        <w:t>检测结果见下表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5</w:t>
      </w:r>
      <w:r w:rsidR="00597E42" w:rsidRPr="00597E42">
        <w:rPr>
          <w:sz w:val="28"/>
          <w:szCs w:val="28"/>
        </w:rPr>
        <w:t>和表</w:t>
      </w:r>
      <w:r w:rsidR="00597E42" w:rsidRPr="00597E42">
        <w:rPr>
          <w:rFonts w:hint="eastAsia"/>
          <w:sz w:val="28"/>
          <w:szCs w:val="28"/>
        </w:rPr>
        <w:t>1</w:t>
      </w:r>
      <w:r w:rsidR="00597E42" w:rsidRPr="00597E42">
        <w:rPr>
          <w:sz w:val="28"/>
          <w:szCs w:val="28"/>
        </w:rPr>
        <w:t>6</w:t>
      </w:r>
      <w:r w:rsidRPr="00597E42">
        <w:rPr>
          <w:sz w:val="28"/>
          <w:szCs w:val="28"/>
        </w:rPr>
        <w:t>。</w:t>
      </w:r>
    </w:p>
    <w:p w14:paraId="38179B45" w14:textId="32130B02" w:rsidR="00DE1AEA" w:rsidRPr="00597E42" w:rsidRDefault="00DE1AEA" w:rsidP="00DE1AEA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Pr="00597E42">
        <w:rPr>
          <w:rFonts w:ascii="宋体" w:hAnsi="宋体" w:cs="宋体"/>
          <w:kern w:val="0"/>
          <w:sz w:val="22"/>
        </w:rPr>
        <w:t>1</w:t>
      </w:r>
      <w:r w:rsidR="00597E42" w:rsidRPr="00597E42">
        <w:rPr>
          <w:rFonts w:ascii="宋体" w:hAnsi="宋体" w:cs="宋体"/>
          <w:kern w:val="0"/>
          <w:sz w:val="22"/>
        </w:rPr>
        <w:t>5</w:t>
      </w:r>
      <w:r w:rsidRPr="00597E4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DE1AEA" w:rsidRPr="00597E42" w14:paraId="0551E032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CAC89A5" w14:textId="77777777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2296825" w14:textId="7DA36EBB" w:rsidR="00DE1AEA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="00DE1AEA"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/g/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100</w:t>
            </w:r>
            <w:r w:rsidR="00DE1AEA"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98D07D2" w14:textId="77777777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271B57F" w14:textId="3E0E43A6" w:rsidR="00DE1AEA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="00DE1AEA"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F4C8811" w14:textId="77777777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60CD4F1" w14:textId="07BB427A" w:rsidR="00DE1AEA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="00DE1AEA"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 xml:space="preserve"> g/100g</w:t>
            </w:r>
          </w:p>
        </w:tc>
      </w:tr>
      <w:tr w:rsidR="00DE1AEA" w:rsidRPr="00597E42" w14:paraId="5D037585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8BF2" w14:textId="77777777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9C14" w14:textId="5F9610C0" w:rsidR="00DE1AEA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8AF3" w14:textId="6D21D6E6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66465" w14:textId="63EFC063" w:rsidR="00DE1AEA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418C" w14:textId="584E4B81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5CF2" w14:textId="4AA7872F" w:rsidR="00DE1AEA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</w:tr>
      <w:tr w:rsidR="00DE1AEA" w:rsidRPr="00597E42" w14:paraId="15DC878E" w14:textId="77777777" w:rsidTr="00597E4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E163" w14:textId="574DC9F6" w:rsidR="00DE1AEA" w:rsidRPr="00597E42" w:rsidRDefault="00DE1AEA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0.2g/100g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48491E57" w14:textId="30DDE1D5" w:rsidR="00DE1AEA" w:rsidRPr="00597E42" w:rsidRDefault="00DE1AEA" w:rsidP="00DE1AEA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597E42">
        <w:rPr>
          <w:rFonts w:ascii="宋体" w:hAnsi="宋体" w:cs="宋体" w:hint="eastAsia"/>
          <w:kern w:val="0"/>
          <w:sz w:val="22"/>
        </w:rPr>
        <w:t>表</w:t>
      </w:r>
      <w:r w:rsidR="00597E42" w:rsidRPr="00597E42">
        <w:rPr>
          <w:rFonts w:ascii="宋体" w:hAnsi="宋体" w:cs="宋体"/>
          <w:kern w:val="0"/>
          <w:sz w:val="22"/>
        </w:rPr>
        <w:t>16</w:t>
      </w:r>
      <w:r w:rsidRPr="00597E42">
        <w:rPr>
          <w:rFonts w:ascii="宋体" w:hAnsi="宋体" w:cs="宋体" w:hint="eastAsia"/>
          <w:kern w:val="0"/>
          <w:sz w:val="22"/>
        </w:rPr>
        <w:t xml:space="preserve"> </w:t>
      </w:r>
      <w:r w:rsidRPr="00597E42">
        <w:rPr>
          <w:rFonts w:hint="eastAsia"/>
          <w:sz w:val="22"/>
          <w:szCs w:val="28"/>
        </w:rPr>
        <w:t>Ⅱ</w:t>
      </w:r>
      <w:r w:rsidRPr="00597E4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B75421" w:rsidRPr="00597E42" w14:paraId="68A377CD" w14:textId="77777777" w:rsidTr="00597E4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81DBB95" w14:textId="61837A9B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7B22402" w14:textId="79BD4E1C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81C5B9C" w14:textId="35420019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2F34551" w14:textId="6E5D8CA6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/g/100g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9B6FF81" w14:textId="3700BA2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C74D1DA" w14:textId="3456275A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水不溶物</w:t>
            </w:r>
            <w:r w:rsidRPr="00597E4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/g/100g</w:t>
            </w:r>
          </w:p>
        </w:tc>
      </w:tr>
      <w:tr w:rsidR="00B75421" w:rsidRPr="00597E42" w14:paraId="68C33217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EAFB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9486" w14:textId="11C5FD62" w:rsidR="00B75421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9D63" w14:textId="52A77CB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CE75" w14:textId="41BA7EC0" w:rsidR="00B75421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B4322" w14:textId="65C9600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B4718" w14:textId="6E74AF0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0.0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A9308C" w:rsidRPr="00597E42" w14:paraId="041501E8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9C69" w14:textId="77777777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2BE2" w14:textId="7BDB6D33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385E" w14:textId="626455F7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D61FD" w14:textId="7066A505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4F9B5" w14:textId="1451167D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6394" w14:textId="70FC80D3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0.02</w:t>
            </w:r>
          </w:p>
        </w:tc>
      </w:tr>
      <w:tr w:rsidR="00A9308C" w:rsidRPr="00597E42" w14:paraId="339484E8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CC4B" w14:textId="77777777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16C2" w14:textId="143D9B33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158E" w14:textId="236D2381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8C7A" w14:textId="1BDE0B2F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</w:t>
            </w:r>
            <w:r w:rsidRPr="00597E42">
              <w:rPr>
                <w:color w:val="000000"/>
                <w:sz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FE62" w14:textId="5A7FD604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5EA91" w14:textId="3736504F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0.02</w:t>
            </w:r>
          </w:p>
        </w:tc>
      </w:tr>
      <w:tr w:rsidR="00A9308C" w:rsidRPr="00597E42" w14:paraId="627E81C9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92F0" w14:textId="4B6ED113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D209" w14:textId="79C4D4C0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7CBB" w14:textId="2CF7CD94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D7E" w14:textId="686708CF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</w:t>
            </w:r>
            <w:r w:rsidRPr="00597E42">
              <w:rPr>
                <w:color w:val="000000"/>
                <w:sz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A6267" w14:textId="75423962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DFC23" w14:textId="3E1F74A0" w:rsidR="00A9308C" w:rsidRPr="00597E42" w:rsidRDefault="00A9308C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</w:tr>
      <w:tr w:rsidR="00B75421" w:rsidRPr="00597E42" w14:paraId="26ADAF4D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60FCC" w14:textId="3F303B55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F606" w14:textId="0F22BEA4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33A1E" w14:textId="7FD876D2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6723" w14:textId="0218D773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</w:t>
            </w:r>
            <w:r w:rsidR="00A9308C" w:rsidRPr="00597E42">
              <w:rPr>
                <w:color w:val="00000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AC8A" w14:textId="60035FB4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09AA" w14:textId="7BDB5DA6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.0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B75421" w:rsidRPr="00597E42" w14:paraId="52E5B89D" w14:textId="77777777" w:rsidTr="00597E4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977D" w14:textId="7B9E471A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5187" w14:textId="42F85AD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8DF2" w14:textId="7117E4F5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57F4" w14:textId="0E0E1891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F9B8" w14:textId="7C7B698F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C5A9" w14:textId="77777777" w:rsidR="00B75421" w:rsidRPr="00597E42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75421" w:rsidRPr="00A47C6C" w14:paraId="2E76FA36" w14:textId="77777777" w:rsidTr="00597E4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9604" w14:textId="0AD63C74" w:rsidR="00B75421" w:rsidRPr="00A47C6C" w:rsidRDefault="00B75421" w:rsidP="00597E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标准要求：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0.2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g/</w:t>
            </w:r>
            <w:r w:rsidR="00A9308C" w:rsidRPr="00597E42">
              <w:rPr>
                <w:rFonts w:ascii="宋体" w:hAnsi="宋体" w:cs="宋体"/>
                <w:color w:val="000000"/>
                <w:kern w:val="0"/>
                <w:sz w:val="22"/>
              </w:rPr>
              <w:t>100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g</w:t>
            </w:r>
            <w:r w:rsidRPr="00597E4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597E4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449367AE" w14:textId="720B0537" w:rsidR="00A9308C" w:rsidRPr="00D40A2D" w:rsidRDefault="003F0F12" w:rsidP="00A9308C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9</w:t>
      </w:r>
      <w:r w:rsidR="00A9308C" w:rsidRPr="00D40A2D">
        <w:rPr>
          <w:b/>
          <w:sz w:val="28"/>
          <w:szCs w:val="28"/>
        </w:rPr>
        <w:t xml:space="preserve"> </w:t>
      </w:r>
      <w:r w:rsidR="008837C1">
        <w:rPr>
          <w:rFonts w:hint="eastAsia"/>
          <w:b/>
          <w:sz w:val="28"/>
          <w:szCs w:val="28"/>
        </w:rPr>
        <w:t>铅</w:t>
      </w:r>
    </w:p>
    <w:p w14:paraId="65FD4FCE" w14:textId="0A34FA23" w:rsidR="00A9308C" w:rsidRPr="003F0F12" w:rsidRDefault="00A9308C" w:rsidP="00A9308C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</w:t>
      </w:r>
      <w:r w:rsidR="008837C1" w:rsidRPr="003F0F12">
        <w:rPr>
          <w:rFonts w:hint="eastAsia"/>
          <w:sz w:val="28"/>
          <w:szCs w:val="28"/>
        </w:rPr>
        <w:t>铅</w:t>
      </w:r>
      <w:r w:rsidRPr="003F0F12">
        <w:rPr>
          <w:rFonts w:hint="eastAsia"/>
          <w:sz w:val="28"/>
          <w:szCs w:val="28"/>
        </w:rPr>
        <w:t>含量</w:t>
      </w:r>
      <w:r w:rsidRPr="003F0F12">
        <w:rPr>
          <w:sz w:val="28"/>
          <w:szCs w:val="28"/>
        </w:rPr>
        <w:t>检测结果见下表</w:t>
      </w:r>
      <w:r w:rsidR="00597E42" w:rsidRPr="003F0F12">
        <w:rPr>
          <w:rFonts w:hint="eastAsia"/>
          <w:sz w:val="28"/>
          <w:szCs w:val="28"/>
        </w:rPr>
        <w:t>1</w:t>
      </w:r>
      <w:r w:rsidR="00597E42" w:rsidRPr="003F0F12">
        <w:rPr>
          <w:sz w:val="28"/>
          <w:szCs w:val="28"/>
        </w:rPr>
        <w:t>7</w:t>
      </w:r>
      <w:r w:rsidR="00597E42" w:rsidRPr="003F0F12">
        <w:rPr>
          <w:sz w:val="28"/>
          <w:szCs w:val="28"/>
        </w:rPr>
        <w:t>和表</w:t>
      </w:r>
      <w:r w:rsidR="00597E42" w:rsidRPr="003F0F12">
        <w:rPr>
          <w:rFonts w:hint="eastAsia"/>
          <w:sz w:val="28"/>
          <w:szCs w:val="28"/>
        </w:rPr>
        <w:t>1</w:t>
      </w:r>
      <w:r w:rsidR="00597E42" w:rsidRPr="003F0F12">
        <w:rPr>
          <w:sz w:val="28"/>
          <w:szCs w:val="28"/>
        </w:rPr>
        <w:t>8</w:t>
      </w:r>
      <w:r w:rsidRPr="003F0F12">
        <w:rPr>
          <w:sz w:val="28"/>
          <w:szCs w:val="28"/>
        </w:rPr>
        <w:t>。</w:t>
      </w:r>
    </w:p>
    <w:p w14:paraId="41EB8A9F" w14:textId="2D6CC59E" w:rsidR="00A9308C" w:rsidRPr="003F0F12" w:rsidRDefault="00A9308C" w:rsidP="00A9308C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1</w:t>
      </w:r>
      <w:r w:rsidR="00597E42" w:rsidRPr="003F0F12">
        <w:rPr>
          <w:rFonts w:ascii="宋体" w:hAnsi="宋体" w:cs="宋体"/>
          <w:kern w:val="0"/>
          <w:sz w:val="22"/>
        </w:rPr>
        <w:t>7</w:t>
      </w:r>
      <w:r w:rsidRPr="003F0F1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A9308C" w:rsidRPr="003F0F12" w14:paraId="0C445ED8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431C81D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4D6A58E" w14:textId="1CAE2B23" w:rsidR="00A9308C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="00A9308C"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</w:t>
            </w:r>
            <w:r w:rsidR="00645867"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999E1B9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F754554" w14:textId="589F83BB" w:rsidR="00A9308C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0F1A087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0A81BEE" w14:textId="232BB7E9" w:rsidR="00A9308C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A9308C" w:rsidRPr="003F0F12" w14:paraId="142DCBE2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2EBB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807E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4355" w14:textId="4B5AECC8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="00CE4ECF"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1DA62" w14:textId="77777777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3DEE2" w14:textId="7A641A63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="00CE4ECF"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A528E" w14:textId="42735DAF" w:rsidR="00A9308C" w:rsidRPr="003F0F12" w:rsidRDefault="00A9308C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</w:t>
            </w:r>
            <w:r w:rsidR="00CE4ECF" w:rsidRPr="003F0F12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CE4ECF" w:rsidRPr="003F0F12" w14:paraId="69F5F020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55B4" w14:textId="280D9CE3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9BCE" w14:textId="3858EAE8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F745" w14:textId="345C8598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C5D7" w14:textId="7F9E28DA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B6A6" w14:textId="7B73AEBA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ED93" w14:textId="5D3B2E7D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.04</w:t>
            </w:r>
          </w:p>
        </w:tc>
      </w:tr>
      <w:tr w:rsidR="00CE4ECF" w:rsidRPr="003F0F12" w14:paraId="1DB0B5C7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5DF" w14:textId="4D7C82BB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46B6" w14:textId="7599BF5F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F80C5" w14:textId="63E1DBF8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BD871" w14:textId="591930EE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＜0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167A" w14:textId="7CB4FB00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A45B3" w14:textId="316EA4CC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CE4ECF" w:rsidRPr="003F0F12" w14:paraId="0238BA7E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5CB7" w14:textId="664CC5BB" w:rsidR="00CE4ECF" w:rsidRPr="003F0F12" w:rsidRDefault="00CE4ECF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5557175D" w14:textId="71A04C68" w:rsidR="00A9308C" w:rsidRPr="003F0F12" w:rsidRDefault="00A9308C" w:rsidP="00A9308C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="00597E42" w:rsidRPr="003F0F12">
        <w:rPr>
          <w:rFonts w:ascii="宋体" w:hAnsi="宋体" w:cs="宋体"/>
          <w:kern w:val="0"/>
          <w:sz w:val="22"/>
        </w:rPr>
        <w:t>18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645867" w:rsidRPr="003F0F12" w14:paraId="48DA2E3C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9282F58" w14:textId="2A88CB7B" w:rsidR="00645867" w:rsidRPr="003F0F12" w:rsidRDefault="0064586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5AD044E" w14:textId="7B39752B" w:rsidR="00645867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98B0D29" w14:textId="2AD0A0BC" w:rsidR="00645867" w:rsidRPr="003F0F12" w:rsidRDefault="0064586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684BC28" w14:textId="4AF914F8" w:rsidR="00645867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D331157" w14:textId="6F1E2865" w:rsidR="00645867" w:rsidRPr="003F0F12" w:rsidRDefault="0064586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2D0308" w14:textId="142B6422" w:rsidR="00645867" w:rsidRPr="003F0F12" w:rsidRDefault="008837C1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铅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8837C1" w:rsidRPr="003F0F12" w14:paraId="2E9075AE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95F3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8988" w14:textId="3FFB795F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602CA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FE29" w14:textId="17E9D9C4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519F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C1BBA" w14:textId="5349F3A6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0.12</w:t>
            </w:r>
          </w:p>
        </w:tc>
      </w:tr>
      <w:tr w:rsidR="008837C1" w:rsidRPr="003F0F12" w14:paraId="04B89D7D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5625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C3A6" w14:textId="24C5AFD4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9B09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6790A" w14:textId="3E97A41A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E6D7E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542B" w14:textId="36C55D2D" w:rsidR="008837C1" w:rsidRPr="003F0F12" w:rsidRDefault="008837C1" w:rsidP="003F0F12">
            <w:pPr>
              <w:widowControl/>
              <w:numPr>
                <w:ilvl w:val="0"/>
                <w:numId w:val="6"/>
              </w:num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8837C1" w:rsidRPr="003F0F12" w14:paraId="5B65F344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69CD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C072" w14:textId="00F94593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9DF2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2028" w14:textId="62827F7D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972A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112F" w14:textId="10BD0821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</w:tr>
      <w:tr w:rsidR="008837C1" w:rsidRPr="003F0F12" w14:paraId="5BCB960D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6492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3252" w14:textId="76ABD081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423D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5FED1" w14:textId="1C41633C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</w:t>
            </w:r>
            <w:r w:rsidRPr="003F0F12">
              <w:rPr>
                <w:color w:val="00000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D7DE7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3E8ED" w14:textId="4C945C2B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8837C1" w:rsidRPr="003F0F12" w14:paraId="78DEA664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5547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57D" w14:textId="642D32A0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</w:t>
            </w:r>
            <w:r w:rsidRPr="003F0F12">
              <w:rPr>
                <w:color w:val="00000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88E4E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D69" w14:textId="744D981A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6C07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1BF1" w14:textId="187794E4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</w:t>
            </w:r>
            <w:r w:rsidRPr="003F0F12">
              <w:rPr>
                <w:color w:val="000000"/>
                <w:sz w:val="22"/>
              </w:rPr>
              <w:t>2</w:t>
            </w:r>
          </w:p>
        </w:tc>
      </w:tr>
      <w:tr w:rsidR="008837C1" w:rsidRPr="003F0F12" w14:paraId="3CF68E3E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533A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8627" w14:textId="7CDE7653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A54D7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B1AB" w14:textId="70240C66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C6CF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DD4B" w14:textId="77777777" w:rsidR="008837C1" w:rsidRPr="003F0F12" w:rsidRDefault="008837C1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45867" w:rsidRPr="003F0F12" w14:paraId="1011E8AB" w14:textId="77777777" w:rsidTr="003F0F1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AE13" w14:textId="76508F1B" w:rsidR="00645867" w:rsidRPr="003F0F12" w:rsidRDefault="0064586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="00406556"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 w:rsidR="00406556" w:rsidRPr="003F0F12">
              <w:rPr>
                <w:rFonts w:ascii="宋体" w:hAnsi="宋体" w:cs="宋体"/>
                <w:color w:val="000000"/>
                <w:kern w:val="0"/>
                <w:sz w:val="22"/>
              </w:rPr>
              <w:t>.</w:t>
            </w:r>
            <w:r w:rsidR="00406556"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="00406556" w:rsidRPr="003F0F12">
              <w:t xml:space="preserve"> </w:t>
            </w:r>
            <w:r w:rsidR="00406556"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679EF467" w14:textId="005A5B35" w:rsidR="000278A5" w:rsidRPr="003F0F12" w:rsidRDefault="000278A5" w:rsidP="000278A5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3F0F12">
        <w:rPr>
          <w:b/>
          <w:sz w:val="28"/>
          <w:szCs w:val="28"/>
        </w:rPr>
        <w:t>1</w:t>
      </w:r>
      <w:r w:rsidR="003F0F12">
        <w:rPr>
          <w:b/>
          <w:sz w:val="28"/>
          <w:szCs w:val="28"/>
        </w:rPr>
        <w:t>0</w:t>
      </w:r>
      <w:r w:rsidRPr="003F0F12">
        <w:rPr>
          <w:b/>
          <w:sz w:val="28"/>
          <w:szCs w:val="28"/>
        </w:rPr>
        <w:t xml:space="preserve"> </w:t>
      </w:r>
      <w:r w:rsidR="00DB6D50" w:rsidRPr="003F0F12">
        <w:rPr>
          <w:b/>
          <w:sz w:val="28"/>
          <w:szCs w:val="28"/>
        </w:rPr>
        <w:t>总</w:t>
      </w:r>
      <w:r w:rsidRPr="003F0F12">
        <w:rPr>
          <w:rFonts w:hint="eastAsia"/>
          <w:b/>
          <w:sz w:val="28"/>
          <w:szCs w:val="28"/>
        </w:rPr>
        <w:t>砷</w:t>
      </w:r>
    </w:p>
    <w:p w14:paraId="58130815" w14:textId="03035E7D" w:rsidR="000278A5" w:rsidRPr="003F0F12" w:rsidRDefault="000278A5" w:rsidP="000278A5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</w:t>
      </w:r>
      <w:r w:rsidR="00DB6D50" w:rsidRPr="003F0F12">
        <w:rPr>
          <w:rFonts w:hint="eastAsia"/>
          <w:sz w:val="28"/>
          <w:szCs w:val="28"/>
        </w:rPr>
        <w:t>总</w:t>
      </w:r>
      <w:r w:rsidRPr="003F0F12">
        <w:rPr>
          <w:rFonts w:hint="eastAsia"/>
          <w:sz w:val="28"/>
          <w:szCs w:val="28"/>
        </w:rPr>
        <w:t>砷含量</w:t>
      </w:r>
      <w:r w:rsidRPr="003F0F12">
        <w:rPr>
          <w:sz w:val="28"/>
          <w:szCs w:val="28"/>
        </w:rPr>
        <w:t>检测结果见下表</w:t>
      </w:r>
      <w:r w:rsidR="003F0F12" w:rsidRPr="003F0F12">
        <w:rPr>
          <w:rFonts w:hint="eastAsia"/>
          <w:sz w:val="28"/>
          <w:szCs w:val="28"/>
        </w:rPr>
        <w:t>1</w:t>
      </w:r>
      <w:r w:rsidR="003F0F12" w:rsidRPr="003F0F12">
        <w:rPr>
          <w:sz w:val="28"/>
          <w:szCs w:val="28"/>
        </w:rPr>
        <w:t>9</w:t>
      </w:r>
      <w:r w:rsidR="003F0F12" w:rsidRPr="003F0F12">
        <w:rPr>
          <w:sz w:val="28"/>
          <w:szCs w:val="28"/>
        </w:rPr>
        <w:t>和表</w:t>
      </w:r>
      <w:r w:rsidR="003F0F12" w:rsidRPr="003F0F12">
        <w:rPr>
          <w:sz w:val="28"/>
          <w:szCs w:val="28"/>
        </w:rPr>
        <w:t>20</w:t>
      </w:r>
      <w:r w:rsidRPr="003F0F12">
        <w:rPr>
          <w:sz w:val="28"/>
          <w:szCs w:val="28"/>
        </w:rPr>
        <w:t>。</w:t>
      </w:r>
    </w:p>
    <w:p w14:paraId="6D29E059" w14:textId="334C8D9E" w:rsidR="000278A5" w:rsidRPr="003F0F12" w:rsidRDefault="000278A5" w:rsidP="000278A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1</w:t>
      </w:r>
      <w:r w:rsidR="003F0F12" w:rsidRPr="003F0F12">
        <w:rPr>
          <w:rFonts w:ascii="宋体" w:hAnsi="宋体" w:cs="宋体"/>
          <w:kern w:val="0"/>
          <w:sz w:val="22"/>
        </w:rPr>
        <w:t>9</w:t>
      </w:r>
      <w:r w:rsidRPr="003F0F1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0278A5" w:rsidRPr="003F0F12" w14:paraId="250700B4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A90A48C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A05968F" w14:textId="375BC8BC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36D9DA0" w14:textId="456B6224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F44ED5F" w14:textId="0DA895CC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2534515" w14:textId="537E90A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F8DFBF1" w14:textId="627E93C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0278A5" w:rsidRPr="003F0F12" w14:paraId="52926B4A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BD0E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7663" w14:textId="5503055E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</w:t>
            </w:r>
            <w:r w:rsidRPr="003F0F12">
              <w:rPr>
                <w:color w:val="000000"/>
                <w:sz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9858F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5B7BD" w14:textId="3EAA7B4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79A5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57A51" w14:textId="2C894BB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0.02</w:t>
            </w:r>
          </w:p>
        </w:tc>
      </w:tr>
      <w:tr w:rsidR="000278A5" w:rsidRPr="003F0F12" w14:paraId="754D56B9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502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B05F" w14:textId="6FF1B958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13C4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0539" w14:textId="2D48336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05F8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8BFA7" w14:textId="2557715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0278A5" w:rsidRPr="003F0F12" w14:paraId="1BC637C5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F2B1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30F6" w14:textId="276048C6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4435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5BE1" w14:textId="334379F5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88A2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A61B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278A5" w:rsidRPr="003F0F12" w14:paraId="708F6832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51DE" w14:textId="2AFA9433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="00DB6D50" w:rsidRPr="003F0F1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.</w:t>
            </w:r>
            <w:r w:rsidR="00DB6D50"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489D28FF" w14:textId="1AE1C6B0" w:rsidR="000278A5" w:rsidRPr="003F0F12" w:rsidRDefault="000278A5" w:rsidP="000278A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lastRenderedPageBreak/>
        <w:t>表</w:t>
      </w:r>
      <w:r w:rsidRPr="003F0F12">
        <w:rPr>
          <w:rFonts w:ascii="宋体" w:hAnsi="宋体" w:cs="宋体"/>
          <w:kern w:val="0"/>
          <w:sz w:val="22"/>
        </w:rPr>
        <w:t>2</w:t>
      </w:r>
      <w:r w:rsidR="003F0F12" w:rsidRPr="003F0F12">
        <w:rPr>
          <w:rFonts w:ascii="宋体" w:hAnsi="宋体" w:cs="宋体"/>
          <w:kern w:val="0"/>
          <w:sz w:val="22"/>
        </w:rPr>
        <w:t>0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0278A5" w:rsidRPr="003F0F12" w14:paraId="22EE3BB2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503A8897" w14:textId="44C93610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096ED68" w14:textId="0AC0CE68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91EA5D7" w14:textId="52A6EEDA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7CD1B12" w14:textId="73302203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29465F1" w14:textId="739B31A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217B7AD" w14:textId="03DA847C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砷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0278A5" w:rsidRPr="003F0F12" w14:paraId="50E096BC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D8F5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F8CF" w14:textId="5CF3E12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F3D2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71D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1C6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A663B" w14:textId="14DE30D9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04</w:t>
            </w:r>
          </w:p>
        </w:tc>
      </w:tr>
      <w:tr w:rsidR="000278A5" w:rsidRPr="003F0F12" w14:paraId="6CD2DC87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9811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A1FC" w14:textId="22070CEE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2A45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E7E39" w14:textId="010DE085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D0C94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84243" w14:textId="622116D2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0278A5" w:rsidRPr="003F0F12" w14:paraId="6217741C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1F3A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DB66" w14:textId="6BCFE590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A9E1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09201" w14:textId="007E36EE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E178A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E79F" w14:textId="72B7E656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0278A5" w:rsidRPr="003F0F12" w14:paraId="5A25427C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C9A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9F09" w14:textId="08FB7453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CF3DC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425B9" w14:textId="06C18E3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0C24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8410" w14:textId="3BF8D92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0278A5" w:rsidRPr="003F0F12" w14:paraId="5A8DB1E1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85BB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4C59" w14:textId="5B2307B1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BE03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3E19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2A16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6223" w14:textId="4B624AEB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0278A5" w:rsidRPr="003F0F12" w14:paraId="631C90BF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E46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DB5A" w14:textId="77005694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D68D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A44F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6304F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16B9" w14:textId="77777777" w:rsidR="000278A5" w:rsidRPr="003F0F12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0278A5" w:rsidRPr="00A47C6C" w14:paraId="7932A3BB" w14:textId="77777777" w:rsidTr="003F0F1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CB8C" w14:textId="0ACA52F6" w:rsidR="000278A5" w:rsidRPr="00A47C6C" w:rsidRDefault="000278A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</w:t>
            </w:r>
            <w:r w:rsidR="00DB6D50" w:rsidRPr="003F0F12">
              <w:rPr>
                <w:rFonts w:ascii="宋体" w:hAnsi="宋体" w:cs="宋体"/>
                <w:color w:val="000000"/>
                <w:kern w:val="0"/>
                <w:sz w:val="22"/>
              </w:rPr>
              <w:t>0.5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5ECD5FD6" w14:textId="60F61791" w:rsidR="00DB6D50" w:rsidRPr="00D40A2D" w:rsidRDefault="00DB6D50" w:rsidP="00DB6D50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1</w:t>
      </w:r>
      <w:r w:rsidR="003F0F12">
        <w:rPr>
          <w:b/>
          <w:sz w:val="28"/>
          <w:szCs w:val="28"/>
        </w:rPr>
        <w:t>1</w:t>
      </w:r>
      <w:r w:rsidRPr="00D40A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总</w:t>
      </w:r>
      <w:r>
        <w:rPr>
          <w:rFonts w:hint="eastAsia"/>
          <w:b/>
          <w:sz w:val="28"/>
          <w:szCs w:val="28"/>
        </w:rPr>
        <w:t>汞</w:t>
      </w:r>
    </w:p>
    <w:p w14:paraId="07E2897C" w14:textId="5F5C27D6" w:rsidR="00DB6D50" w:rsidRPr="003F0F12" w:rsidRDefault="00DB6D50" w:rsidP="00DB6D50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Ⅰ类水族专用海水精和Ⅱ类水族专用海水精的总汞含量</w:t>
      </w:r>
      <w:r w:rsidRPr="003F0F12">
        <w:rPr>
          <w:sz w:val="28"/>
          <w:szCs w:val="28"/>
        </w:rPr>
        <w:t>检测结果见下表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1</w:t>
      </w:r>
      <w:r w:rsidR="003F0F12" w:rsidRPr="003F0F12">
        <w:rPr>
          <w:sz w:val="28"/>
          <w:szCs w:val="28"/>
        </w:rPr>
        <w:t>和表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2</w:t>
      </w:r>
      <w:r w:rsidRPr="003F0F12">
        <w:rPr>
          <w:sz w:val="28"/>
          <w:szCs w:val="28"/>
        </w:rPr>
        <w:t>。</w:t>
      </w:r>
    </w:p>
    <w:p w14:paraId="18C10D60" w14:textId="6D712C28" w:rsidR="00DB6D50" w:rsidRPr="003F0F12" w:rsidRDefault="00DB6D50" w:rsidP="00DB6D50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="003F0F12" w:rsidRPr="003F0F12">
        <w:rPr>
          <w:rFonts w:ascii="宋体" w:hAnsi="宋体" w:cs="宋体" w:hint="eastAsia"/>
          <w:kern w:val="0"/>
          <w:sz w:val="22"/>
        </w:rPr>
        <w:t>2</w:t>
      </w:r>
      <w:r w:rsidRPr="003F0F12">
        <w:rPr>
          <w:rFonts w:ascii="宋体" w:hAnsi="宋体" w:cs="宋体"/>
          <w:kern w:val="0"/>
          <w:sz w:val="22"/>
        </w:rPr>
        <w:t>1</w:t>
      </w:r>
      <w:r w:rsidRPr="003F0F1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DB6D50" w:rsidRPr="003F0F12" w14:paraId="17D3498E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12ADF9C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4D1454E" w14:textId="54439390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B5C8ED1" w14:textId="01D0C9DD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8DF945B" w14:textId="506145ED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44B5C3F" w14:textId="33AFB724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A1EBA06" w14:textId="7F1052CA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DB6D50" w:rsidRPr="003F0F12" w14:paraId="322A1E82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8A1B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E628" w14:textId="710E216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56C9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B3715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0735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4947" w14:textId="58F15E31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DB6D50" w:rsidRPr="003F0F12" w14:paraId="3F114A1D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227E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F745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CE16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E86C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56D8C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6681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DB6D50" w:rsidRPr="003F0F12" w14:paraId="055DAD6E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1FEB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24A1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1F69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9E0C6" w14:textId="7E25C468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FFC4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FB83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B6D50" w:rsidRPr="003F0F12" w14:paraId="3C451EDE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0A75" w14:textId="25F0F46A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≤0.</w:t>
            </w:r>
            <w:r w:rsidR="00B61B47"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034C029A" w14:textId="77777777" w:rsidR="001B2FF8" w:rsidRDefault="001B2FF8" w:rsidP="00DB6D50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</w:p>
    <w:p w14:paraId="42BE07EF" w14:textId="29B7FE8E" w:rsidR="00DB6D50" w:rsidRPr="003F0F12" w:rsidRDefault="00DB6D50" w:rsidP="00DB6D50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2</w:t>
      </w:r>
      <w:r w:rsidR="003F0F12" w:rsidRPr="003F0F12">
        <w:rPr>
          <w:rFonts w:ascii="宋体" w:hAnsi="宋体" w:cs="宋体"/>
          <w:kern w:val="0"/>
          <w:sz w:val="22"/>
        </w:rPr>
        <w:t>2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DB6D50" w:rsidRPr="003F0F12" w14:paraId="373A3133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F433B23" w14:textId="009ED146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14062FE" w14:textId="0E5C6EBC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E22635F" w14:textId="63CDCD81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84AF6B9" w14:textId="7C989630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EE7EE6C" w14:textId="1353CE40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2B28F8F" w14:textId="02704B18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汞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DB6D50" w:rsidRPr="003F0F12" w14:paraId="1104F6D3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399C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E578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1798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E462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B45FD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8D234" w14:textId="294773B3" w:rsidR="00DB6D50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DB6D50" w:rsidRPr="003F0F12" w14:paraId="2E66D555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BFA4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B8E4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AD326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4E39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861A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1390F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DB6D50" w:rsidRPr="003F0F12" w14:paraId="70C96E3F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F266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08B4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861B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193CD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D8B7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9DBFF" w14:textId="77777777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457D3836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51F5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1393" w14:textId="707BA055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BB3B6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27A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F358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4BD4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47FECCC0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420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4BFA" w14:textId="39D3B562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BA7A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EEAF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7A94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252C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3E0D374E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B287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912C" w14:textId="466BE3F6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044A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6F504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6A54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E41F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B6D50" w:rsidRPr="003F0F12" w14:paraId="16FF88DB" w14:textId="77777777" w:rsidTr="003F0F1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6E19" w14:textId="6E36FC82" w:rsidR="00DB6D50" w:rsidRPr="003F0F12" w:rsidRDefault="00DB6D5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≤0.</w:t>
            </w:r>
            <w:r w:rsidR="00B61B47"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3FA295E6" w14:textId="1268464B" w:rsidR="00B61B47" w:rsidRPr="003F0F12" w:rsidRDefault="00B61B47" w:rsidP="00B61B47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3F0F12">
        <w:rPr>
          <w:b/>
          <w:sz w:val="28"/>
          <w:szCs w:val="28"/>
        </w:rPr>
        <w:t>1</w:t>
      </w:r>
      <w:r w:rsidR="003F0F12">
        <w:rPr>
          <w:b/>
          <w:sz w:val="28"/>
          <w:szCs w:val="28"/>
        </w:rPr>
        <w:t>2</w:t>
      </w:r>
      <w:r w:rsidRPr="003F0F12">
        <w:rPr>
          <w:b/>
          <w:sz w:val="28"/>
          <w:szCs w:val="28"/>
        </w:rPr>
        <w:t xml:space="preserve"> </w:t>
      </w:r>
      <w:r w:rsidRPr="003F0F12">
        <w:rPr>
          <w:b/>
          <w:sz w:val="28"/>
          <w:szCs w:val="28"/>
        </w:rPr>
        <w:t>镉</w:t>
      </w:r>
    </w:p>
    <w:p w14:paraId="5B5D6D4C" w14:textId="641E124B" w:rsidR="00B61B47" w:rsidRPr="003F0F12" w:rsidRDefault="00B61B47" w:rsidP="00B61B47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Ⅰ类水族专用海水精和Ⅱ类水族专用海水精的镉含量</w:t>
      </w:r>
      <w:r w:rsidRPr="003F0F12">
        <w:rPr>
          <w:sz w:val="28"/>
          <w:szCs w:val="28"/>
        </w:rPr>
        <w:t>检测结果</w:t>
      </w:r>
      <w:r w:rsidRPr="003F0F12">
        <w:rPr>
          <w:sz w:val="28"/>
          <w:szCs w:val="28"/>
        </w:rPr>
        <w:lastRenderedPageBreak/>
        <w:t>见下表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3</w:t>
      </w:r>
      <w:r w:rsidR="003F0F12" w:rsidRPr="003F0F12">
        <w:rPr>
          <w:sz w:val="28"/>
          <w:szCs w:val="28"/>
        </w:rPr>
        <w:t>和表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4</w:t>
      </w:r>
      <w:r w:rsidRPr="003F0F12">
        <w:rPr>
          <w:sz w:val="28"/>
          <w:szCs w:val="28"/>
        </w:rPr>
        <w:t>。</w:t>
      </w:r>
    </w:p>
    <w:p w14:paraId="2A36E729" w14:textId="4E6AEA50" w:rsidR="00B61B47" w:rsidRPr="003F0F12" w:rsidRDefault="00B61B47" w:rsidP="00B61B47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="003F0F12" w:rsidRPr="003F0F12">
        <w:rPr>
          <w:rFonts w:ascii="宋体" w:hAnsi="宋体" w:cs="宋体"/>
          <w:kern w:val="0"/>
          <w:sz w:val="22"/>
        </w:rPr>
        <w:t>23</w:t>
      </w:r>
      <w:r w:rsidRPr="003F0F1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B61B47" w:rsidRPr="003F0F12" w14:paraId="43C4E3B1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174ECE9D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55911C9" w14:textId="0C035B9C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50C2111" w14:textId="465B024C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D5D42DF" w14:textId="7816C660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DDB399B" w14:textId="24EE7CDA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E3DCBEC" w14:textId="4CF947CB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B61B47" w:rsidRPr="003F0F12" w14:paraId="28E26337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D7A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70D8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2F172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A09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BC90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B5E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1CA954A2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ECCE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5AAD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C6F65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59A5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F49E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E3DE4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07865B57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878C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BE48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CA160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DC2F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6B7BD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9E2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61B47" w:rsidRPr="003F0F12" w14:paraId="468B37A0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DC1E" w14:textId="2843E115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≤0.5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65E1CEF6" w14:textId="76ABEA35" w:rsidR="00B61B47" w:rsidRPr="003F0F12" w:rsidRDefault="00B61B47" w:rsidP="00B61B47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2</w:t>
      </w:r>
      <w:r w:rsidR="003F0F12" w:rsidRPr="003F0F12">
        <w:rPr>
          <w:rFonts w:ascii="宋体" w:hAnsi="宋体" w:cs="宋体"/>
          <w:kern w:val="0"/>
          <w:sz w:val="22"/>
        </w:rPr>
        <w:t>4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B61B47" w:rsidRPr="003F0F12" w14:paraId="6ED460AA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22CDAB68" w14:textId="282DEC99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473567CF" w14:textId="4B4FF62B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6DC3E6C" w14:textId="14173943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A53A75A" w14:textId="4693B92A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647F3AC" w14:textId="5840D166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15BEE5D" w14:textId="38F1AFD8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镉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B61B47" w:rsidRPr="003F0F12" w14:paraId="65A9556A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55C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0B5C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0830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0BF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EE25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FA3B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67E12735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B540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27BF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DBFE0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C706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DF21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C5B8F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7B9F0401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072D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2AE7" w14:textId="53ABC224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4CCCA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13860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904B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69C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627ABCE3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9F37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B667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B7AD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5EE5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C4F28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94D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528DAA75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3BB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B178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1CF6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F77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8570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C0F7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</w:tr>
      <w:tr w:rsidR="00B61B47" w:rsidRPr="003F0F12" w14:paraId="67CB174F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258B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139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</w:t>
            </w:r>
            <w:r w:rsidRPr="003F0F12">
              <w:rPr>
                <w:color w:val="000000"/>
                <w:sz w:val="22"/>
              </w:rPr>
              <w:t>0</w:t>
            </w:r>
            <w:r w:rsidRPr="003F0F12"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AC37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B491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rFonts w:hint="eastAsia"/>
                <w:color w:val="000000"/>
                <w:sz w:val="22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D873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68F9" w14:textId="77777777" w:rsidR="00B61B47" w:rsidRPr="003F0F12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61B47" w:rsidRPr="00A47C6C" w14:paraId="37A61C68" w14:textId="77777777" w:rsidTr="003F0F1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1F77" w14:textId="628A5304" w:rsidR="00B61B47" w:rsidRPr="00A47C6C" w:rsidRDefault="00B61B47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≤0.5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2A529207" w14:textId="2872631E" w:rsidR="00B61B47" w:rsidRPr="00D40A2D" w:rsidRDefault="00B61B47" w:rsidP="00B61B47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>
        <w:rPr>
          <w:b/>
          <w:sz w:val="28"/>
          <w:szCs w:val="28"/>
        </w:rPr>
        <w:t>1</w:t>
      </w:r>
      <w:r w:rsidR="003F0F12">
        <w:rPr>
          <w:b/>
          <w:sz w:val="28"/>
          <w:szCs w:val="28"/>
        </w:rPr>
        <w:t>3</w:t>
      </w:r>
      <w:r w:rsidRPr="00D40A2D"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亚铁氰化钾</w:t>
      </w:r>
    </w:p>
    <w:p w14:paraId="3CB8DA0E" w14:textId="3D3701B9" w:rsidR="00B61B47" w:rsidRPr="003F0F12" w:rsidRDefault="00B61B47" w:rsidP="00B61B47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</w:t>
      </w:r>
      <w:r w:rsidR="00E54CE0" w:rsidRPr="003F0F12">
        <w:rPr>
          <w:rFonts w:hint="eastAsia"/>
          <w:sz w:val="28"/>
          <w:szCs w:val="28"/>
        </w:rPr>
        <w:t>亚铁氰化钾</w:t>
      </w:r>
      <w:r w:rsidRPr="003F0F12">
        <w:rPr>
          <w:rFonts w:hint="eastAsia"/>
          <w:sz w:val="28"/>
          <w:szCs w:val="28"/>
        </w:rPr>
        <w:t>含量</w:t>
      </w:r>
      <w:r w:rsidRPr="003F0F12">
        <w:rPr>
          <w:sz w:val="28"/>
          <w:szCs w:val="28"/>
        </w:rPr>
        <w:t>检测结果见下表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5</w:t>
      </w:r>
      <w:r w:rsidR="003F0F12" w:rsidRPr="003F0F12">
        <w:rPr>
          <w:sz w:val="28"/>
          <w:szCs w:val="28"/>
        </w:rPr>
        <w:t>和表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6</w:t>
      </w:r>
      <w:r w:rsidRPr="003F0F12">
        <w:rPr>
          <w:sz w:val="28"/>
          <w:szCs w:val="28"/>
        </w:rPr>
        <w:t>。</w:t>
      </w:r>
    </w:p>
    <w:p w14:paraId="1A9217D1" w14:textId="44036B95" w:rsidR="00B61B47" w:rsidRPr="003F0F12" w:rsidRDefault="00B61B47" w:rsidP="00B61B47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="003F0F12" w:rsidRPr="003F0F12">
        <w:rPr>
          <w:rFonts w:ascii="宋体" w:hAnsi="宋体" w:cs="宋体"/>
          <w:kern w:val="0"/>
          <w:sz w:val="22"/>
        </w:rPr>
        <w:t>25</w:t>
      </w:r>
      <w:r w:rsidRPr="003F0F12">
        <w:rPr>
          <w:rFonts w:ascii="宋体" w:hAnsi="宋体" w:cs="宋体" w:hint="eastAsia"/>
          <w:kern w:val="0"/>
          <w:sz w:val="22"/>
        </w:rPr>
        <w:t xml:space="preserve"> Ⅰ类水族专用海水精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E54CE0" w:rsidRPr="003F0F12" w14:paraId="4A5CD10B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71A86066" w14:textId="7777777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3872117" w14:textId="401DCEEA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20D48E5" w14:textId="05CE8822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2B2555A" w14:textId="18082A29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E814791" w14:textId="42BBACF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0A378C3" w14:textId="2CA5CDB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E54CE0" w:rsidRPr="003F0F12" w14:paraId="5EF0C8AA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64BE" w14:textId="7777777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AD61" w14:textId="5F9FCFB9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color w:val="000000"/>
                <w:sz w:val="22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552B6" w14:textId="04F05AEA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B5F4" w14:textId="59B6ECF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color w:val="000000"/>
                <w:sz w:val="22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476E" w14:textId="0B332ACD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0F1D" w14:textId="1BFE5C23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color w:val="000000"/>
                <w:sz w:val="22"/>
              </w:rPr>
              <w:t>1.0</w:t>
            </w:r>
          </w:p>
        </w:tc>
      </w:tr>
      <w:tr w:rsidR="00E54CE0" w:rsidRPr="003F0F12" w14:paraId="5A5D294F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59BA" w14:textId="60FA6D32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≤5.0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43069563" w14:textId="524316B5" w:rsidR="00B61B47" w:rsidRPr="003F0F12" w:rsidRDefault="00B61B47" w:rsidP="00B61B47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2</w:t>
      </w:r>
      <w:r w:rsidR="003F0F12" w:rsidRPr="003F0F12">
        <w:rPr>
          <w:rFonts w:ascii="宋体" w:hAnsi="宋体" w:cs="宋体"/>
          <w:kern w:val="0"/>
          <w:sz w:val="22"/>
        </w:rPr>
        <w:t>6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E54CE0" w:rsidRPr="003F0F12" w14:paraId="0DAE5909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E9DE110" w14:textId="3329AA21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9D00472" w14:textId="59038F6D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C4756F6" w14:textId="79A8360C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7E01B7E" w14:textId="1CE9940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B8BA1FD" w14:textId="7BE47184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6D2525B" w14:textId="0DAF3126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亚铁氰化钾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E54CE0" w:rsidRPr="003F0F12" w14:paraId="058F4709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57ED" w14:textId="7777777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1F00" w14:textId="5CA228C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1F3D" w14:textId="381D6D0E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31A4" w14:textId="1B9F8EEA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＜</w:t>
            </w:r>
            <w:r w:rsidRPr="003F0F12">
              <w:rPr>
                <w:color w:val="000000"/>
                <w:sz w:val="22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292E" w14:textId="62683492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ACA4A" w14:textId="3C26EFF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1.2</w:t>
            </w:r>
          </w:p>
        </w:tc>
      </w:tr>
      <w:tr w:rsidR="00E54CE0" w:rsidRPr="003F0F12" w14:paraId="492BAD94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E90D" w14:textId="7777777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8E30" w14:textId="24315815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8195" w14:textId="414C29B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C092B" w14:textId="55A4B85B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A0DE" w14:textId="1E2F5D4F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5438" w14:textId="3CB6FE11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12.3</w:t>
            </w:r>
          </w:p>
        </w:tc>
      </w:tr>
      <w:tr w:rsidR="00E54CE0" w:rsidRPr="003F0F12" w14:paraId="5B692A9C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DA50" w14:textId="77777777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F6D7" w14:textId="4ADB8930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F96C2" w14:textId="112E5E62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65AC" w14:textId="0659D699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43F1D" w14:textId="3E1D530D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62E3F" w14:textId="5DE99FFF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E54CE0" w:rsidRPr="003F0F12" w14:paraId="2B61376F" w14:textId="77777777" w:rsidTr="003F0F12">
        <w:trPr>
          <w:trHeight w:val="69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14A1" w14:textId="6F4B0418" w:rsidR="00E54CE0" w:rsidRPr="003F0F12" w:rsidRDefault="00E54CE0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≤10.0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="004D1EB5" w:rsidRPr="003F0F12">
              <w:rPr>
                <w:rFonts w:ascii="宋体" w:hAnsi="宋体" w:cs="宋体"/>
                <w:color w:val="000000"/>
                <w:kern w:val="0"/>
                <w:sz w:val="22"/>
              </w:rPr>
              <w:t>75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%。</w:t>
            </w:r>
          </w:p>
        </w:tc>
      </w:tr>
    </w:tbl>
    <w:p w14:paraId="767E6DFD" w14:textId="107370A0" w:rsidR="004D1EB5" w:rsidRPr="003F0F12" w:rsidRDefault="004D1EB5" w:rsidP="004D1EB5">
      <w:pPr>
        <w:spacing w:before="240" w:line="360" w:lineRule="auto"/>
        <w:rPr>
          <w:rFonts w:ascii="宋体" w:hAnsi="宋体"/>
          <w:b/>
          <w:kern w:val="0"/>
          <w:sz w:val="28"/>
          <w:szCs w:val="28"/>
        </w:rPr>
      </w:pPr>
      <w:r w:rsidRPr="003F0F12">
        <w:rPr>
          <w:b/>
          <w:sz w:val="28"/>
          <w:szCs w:val="28"/>
        </w:rPr>
        <w:lastRenderedPageBreak/>
        <w:t>1</w:t>
      </w:r>
      <w:r w:rsidR="003F0F12">
        <w:rPr>
          <w:b/>
          <w:sz w:val="28"/>
          <w:szCs w:val="28"/>
        </w:rPr>
        <w:t>4</w:t>
      </w:r>
      <w:r w:rsidRPr="003F0F12">
        <w:rPr>
          <w:b/>
          <w:sz w:val="28"/>
          <w:szCs w:val="28"/>
        </w:rPr>
        <w:t xml:space="preserve"> </w:t>
      </w:r>
      <w:r w:rsidRPr="003F0F12">
        <w:rPr>
          <w:rFonts w:hint="eastAsia"/>
          <w:b/>
          <w:sz w:val="28"/>
          <w:szCs w:val="28"/>
        </w:rPr>
        <w:t>亚硝酸盐</w:t>
      </w:r>
    </w:p>
    <w:p w14:paraId="6B4E765F" w14:textId="7DDD1AC9" w:rsidR="004D1EB5" w:rsidRPr="003F0F12" w:rsidRDefault="00CA3376" w:rsidP="004D1EB5">
      <w:pPr>
        <w:spacing w:before="240" w:line="360" w:lineRule="auto"/>
        <w:ind w:firstLineChars="200" w:firstLine="560"/>
        <w:rPr>
          <w:sz w:val="28"/>
          <w:szCs w:val="28"/>
        </w:rPr>
      </w:pPr>
      <w:r w:rsidRPr="003F0F12">
        <w:rPr>
          <w:rFonts w:hint="eastAsia"/>
          <w:sz w:val="28"/>
          <w:szCs w:val="28"/>
        </w:rPr>
        <w:t>Ⅰ类水族专用海水精和Ⅱ类水族专用海水精的</w:t>
      </w:r>
      <w:r w:rsidR="004D1EB5" w:rsidRPr="003F0F12">
        <w:rPr>
          <w:rFonts w:hint="eastAsia"/>
          <w:sz w:val="28"/>
          <w:szCs w:val="28"/>
        </w:rPr>
        <w:t>的亚硝酸盐含量</w:t>
      </w:r>
      <w:r w:rsidR="004D1EB5" w:rsidRPr="003F0F12">
        <w:rPr>
          <w:sz w:val="28"/>
          <w:szCs w:val="28"/>
        </w:rPr>
        <w:t>检测结果见下表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7</w:t>
      </w:r>
      <w:r w:rsidR="003F0F12" w:rsidRPr="003F0F12">
        <w:rPr>
          <w:sz w:val="28"/>
          <w:szCs w:val="28"/>
        </w:rPr>
        <w:t>和表</w:t>
      </w:r>
      <w:r w:rsidR="003F0F12" w:rsidRPr="003F0F12">
        <w:rPr>
          <w:rFonts w:hint="eastAsia"/>
          <w:sz w:val="28"/>
          <w:szCs w:val="28"/>
        </w:rPr>
        <w:t>2</w:t>
      </w:r>
      <w:r w:rsidR="003F0F12" w:rsidRPr="003F0F12">
        <w:rPr>
          <w:sz w:val="28"/>
          <w:szCs w:val="28"/>
        </w:rPr>
        <w:t>8</w:t>
      </w:r>
      <w:r w:rsidR="004D1EB5" w:rsidRPr="003F0F12">
        <w:rPr>
          <w:sz w:val="28"/>
          <w:szCs w:val="28"/>
        </w:rPr>
        <w:t>。</w:t>
      </w:r>
    </w:p>
    <w:p w14:paraId="3C201745" w14:textId="28EE22C8" w:rsidR="004D1EB5" w:rsidRPr="003F0F12" w:rsidRDefault="004D1EB5" w:rsidP="004D1EB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="003F0F12" w:rsidRPr="003F0F12">
        <w:rPr>
          <w:rFonts w:ascii="宋体" w:hAnsi="宋体" w:cs="宋体"/>
          <w:kern w:val="0"/>
          <w:sz w:val="22"/>
        </w:rPr>
        <w:t>27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="00CA3376" w:rsidRPr="003F0F12">
        <w:rPr>
          <w:rFonts w:ascii="宋体" w:hAnsi="宋体" w:cs="宋体" w:hint="eastAsia"/>
          <w:kern w:val="0"/>
          <w:sz w:val="22"/>
        </w:rPr>
        <w:t>Ⅰ类</w:t>
      </w:r>
      <w:r w:rsidRPr="003F0F12">
        <w:rPr>
          <w:rFonts w:ascii="宋体" w:hAnsi="宋体" w:cs="宋体" w:hint="eastAsia"/>
          <w:kern w:val="0"/>
          <w:sz w:val="22"/>
        </w:rPr>
        <w:t>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4D1EB5" w:rsidRPr="003F0F12" w14:paraId="5CE0D550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629762D" w14:textId="77777777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6FA77A74" w14:textId="03BA7B5E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711B9BE" w14:textId="77777777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E0F5C67" w14:textId="2BFC15EB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E58C5F7" w14:textId="62CA3560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EAF79CE" w14:textId="641EA40C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4D1EB5" w:rsidRPr="003F0F12" w14:paraId="78277432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331B" w14:textId="77777777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72DD" w14:textId="5B9BE284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833E" w14:textId="77777777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FBE36" w14:textId="4EBEF098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EB8A" w14:textId="77777777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909BE" w14:textId="2CEC232D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</w:tr>
      <w:tr w:rsidR="004D1EB5" w:rsidRPr="003F0F12" w14:paraId="7BFF0E96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8885" w14:textId="131FC8B9" w:rsidR="004D1EB5" w:rsidRPr="003F0F12" w:rsidRDefault="004D1EB5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≤2.0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02DF7A25" w14:textId="52B926F3" w:rsidR="004D1EB5" w:rsidRPr="003F0F12" w:rsidRDefault="004D1EB5" w:rsidP="004D1EB5">
      <w:pPr>
        <w:widowControl/>
        <w:spacing w:afterLines="50" w:after="156"/>
        <w:jc w:val="center"/>
        <w:rPr>
          <w:rFonts w:ascii="宋体" w:hAnsi="宋体" w:cs="宋体"/>
          <w:kern w:val="0"/>
          <w:sz w:val="22"/>
        </w:rPr>
      </w:pPr>
      <w:r w:rsidRPr="003F0F12">
        <w:rPr>
          <w:rFonts w:ascii="宋体" w:hAnsi="宋体" w:cs="宋体" w:hint="eastAsia"/>
          <w:kern w:val="0"/>
          <w:sz w:val="22"/>
        </w:rPr>
        <w:t>表</w:t>
      </w:r>
      <w:r w:rsidRPr="003F0F12">
        <w:rPr>
          <w:rFonts w:ascii="宋体" w:hAnsi="宋体" w:cs="宋体"/>
          <w:kern w:val="0"/>
          <w:sz w:val="22"/>
        </w:rPr>
        <w:t>2</w:t>
      </w:r>
      <w:r w:rsidR="003F0F12" w:rsidRPr="003F0F12">
        <w:rPr>
          <w:rFonts w:ascii="宋体" w:hAnsi="宋体" w:cs="宋体"/>
          <w:kern w:val="0"/>
          <w:sz w:val="22"/>
        </w:rPr>
        <w:t>8</w:t>
      </w:r>
      <w:r w:rsidRPr="003F0F12">
        <w:rPr>
          <w:rFonts w:ascii="宋体" w:hAnsi="宋体" w:cs="宋体" w:hint="eastAsia"/>
          <w:kern w:val="0"/>
          <w:sz w:val="22"/>
        </w:rPr>
        <w:t xml:space="preserve"> </w:t>
      </w:r>
      <w:r w:rsidRPr="003F0F12">
        <w:rPr>
          <w:rFonts w:hint="eastAsia"/>
          <w:sz w:val="22"/>
          <w:szCs w:val="28"/>
        </w:rPr>
        <w:t>Ⅱ</w:t>
      </w:r>
      <w:r w:rsidRPr="003F0F12">
        <w:rPr>
          <w:rFonts w:ascii="宋体" w:hAnsi="宋体" w:cs="宋体" w:hint="eastAsia"/>
          <w:kern w:val="0"/>
          <w:sz w:val="22"/>
        </w:rPr>
        <w:t>类水族专用海水精</w:t>
      </w:r>
    </w:p>
    <w:tbl>
      <w:tblPr>
        <w:tblW w:w="8076" w:type="dxa"/>
        <w:tblInd w:w="113" w:type="dxa"/>
        <w:tblLook w:val="04A0" w:firstRow="1" w:lastRow="0" w:firstColumn="1" w:lastColumn="0" w:noHBand="0" w:noVBand="1"/>
      </w:tblPr>
      <w:tblGrid>
        <w:gridCol w:w="1129"/>
        <w:gridCol w:w="1276"/>
        <w:gridCol w:w="1418"/>
        <w:gridCol w:w="1417"/>
        <w:gridCol w:w="1418"/>
        <w:gridCol w:w="1418"/>
      </w:tblGrid>
      <w:tr w:rsidR="00CA3376" w:rsidRPr="003F0F12" w14:paraId="1C36BD45" w14:textId="77777777" w:rsidTr="003F0F12">
        <w:trPr>
          <w:trHeight w:val="2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0FA12D2A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noWrap/>
            <w:vAlign w:val="center"/>
            <w:hideMark/>
          </w:tcPr>
          <w:p w14:paraId="354E6692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BC1BF5D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72D721D5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239DA6C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样品编号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07D2665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亚硝酸盐</w:t>
            </w:r>
            <w:r w:rsidRPr="003F0F12"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/mg/kg</w:t>
            </w:r>
          </w:p>
        </w:tc>
      </w:tr>
      <w:tr w:rsidR="00CA3376" w:rsidRPr="003F0F12" w14:paraId="3C6A431E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CBF7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C301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FC5E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777D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F257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0DE3A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</w:tr>
      <w:tr w:rsidR="00CA3376" w:rsidRPr="003F0F12" w14:paraId="191F3BD6" w14:textId="77777777" w:rsidTr="003F0F12">
        <w:trPr>
          <w:trHeight w:val="27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ACE4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7C3F" w14:textId="77777777" w:rsidR="00CA3376" w:rsidRPr="003F0F12" w:rsidRDefault="00CA3376" w:rsidP="003F0F12">
            <w:pPr>
              <w:widowControl/>
              <w:jc w:val="center"/>
              <w:rPr>
                <w:color w:val="00000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596C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6A96" w14:textId="77777777" w:rsidR="00CA3376" w:rsidRPr="003F0F12" w:rsidRDefault="00CA3376" w:rsidP="003F0F12">
            <w:pPr>
              <w:widowControl/>
              <w:jc w:val="center"/>
              <w:rPr>
                <w:color w:val="00000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5DAFA" w14:textId="77777777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海水精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8488" w14:textId="77777777" w:rsidR="00CA3376" w:rsidRPr="003F0F12" w:rsidRDefault="00CA3376" w:rsidP="003F0F12">
            <w:pPr>
              <w:widowControl/>
              <w:jc w:val="center"/>
              <w:rPr>
                <w:color w:val="000000"/>
                <w:sz w:val="22"/>
              </w:rPr>
            </w:pPr>
            <w:r w:rsidRPr="003F0F12">
              <w:rPr>
                <w:rFonts w:hint="eastAsia"/>
                <w:color w:val="000000"/>
                <w:sz w:val="22"/>
              </w:rPr>
              <w:t>未检出</w:t>
            </w:r>
          </w:p>
        </w:tc>
      </w:tr>
      <w:tr w:rsidR="00CA3376" w:rsidRPr="00A9308C" w14:paraId="6E68A5F8" w14:textId="77777777" w:rsidTr="003F0F12">
        <w:trPr>
          <w:trHeight w:val="756"/>
        </w:trPr>
        <w:tc>
          <w:tcPr>
            <w:tcW w:w="80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3FD5" w14:textId="24DADE9D" w:rsidR="00CA3376" w:rsidRPr="003F0F12" w:rsidRDefault="00CA3376" w:rsidP="003F0F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标准要求：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≤10.0</w:t>
            </w:r>
            <w:r w:rsidRPr="003F0F12">
              <w:t xml:space="preserve"> 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mg/kg</w:t>
            </w:r>
            <w:r w:rsidRPr="003F0F12">
              <w:rPr>
                <w:rFonts w:ascii="宋体" w:hAnsi="宋体" w:cs="宋体" w:hint="eastAsia"/>
                <w:color w:val="000000"/>
                <w:kern w:val="0"/>
                <w:sz w:val="22"/>
              </w:rPr>
              <w:t>，合格率</w:t>
            </w:r>
            <w:r w:rsidRPr="003F0F12">
              <w:rPr>
                <w:rFonts w:ascii="宋体" w:hAnsi="宋体" w:cs="宋体"/>
                <w:color w:val="000000"/>
                <w:kern w:val="0"/>
                <w:sz w:val="22"/>
              </w:rPr>
              <w:t>100%。</w:t>
            </w:r>
          </w:p>
        </w:tc>
      </w:tr>
    </w:tbl>
    <w:p w14:paraId="461FB0C7" w14:textId="77777777" w:rsidR="002E247E" w:rsidRPr="003F0F12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 w:rsidRPr="003F0F12">
        <w:rPr>
          <w:rFonts w:ascii="宋体" w:hAnsi="宋体" w:hint="eastAsia"/>
          <w:b/>
          <w:kern w:val="0"/>
          <w:sz w:val="28"/>
          <w:szCs w:val="28"/>
        </w:rPr>
        <w:t>四、标准中涉及专利情况</w:t>
      </w:r>
    </w:p>
    <w:p w14:paraId="48CD89ED" w14:textId="77777777" w:rsidR="002E247E" w:rsidRPr="005D38B0" w:rsidRDefault="002E247E" w:rsidP="002E247E">
      <w:pPr>
        <w:spacing w:before="240" w:line="360" w:lineRule="auto"/>
        <w:ind w:firstLineChars="196" w:firstLine="549"/>
        <w:rPr>
          <w:rFonts w:ascii="宋体"/>
          <w:b/>
          <w:kern w:val="0"/>
          <w:sz w:val="28"/>
          <w:szCs w:val="28"/>
        </w:rPr>
      </w:pPr>
      <w:r w:rsidRPr="003F0F12">
        <w:rPr>
          <w:rFonts w:ascii="宋体" w:hAnsi="宋体" w:hint="eastAsia"/>
          <w:sz w:val="28"/>
          <w:szCs w:val="28"/>
        </w:rPr>
        <w:t>本标准中不涉及专利问题。</w:t>
      </w:r>
    </w:p>
    <w:p w14:paraId="10311574" w14:textId="77777777" w:rsidR="002E247E" w:rsidRPr="005267BC" w:rsidRDefault="002E247E" w:rsidP="002E247E">
      <w:pPr>
        <w:spacing w:before="240" w:line="360" w:lineRule="auto"/>
        <w:rPr>
          <w:rFonts w:ascii="宋体"/>
          <w:b/>
          <w:color w:val="FF0000"/>
          <w:kern w:val="0"/>
          <w:sz w:val="28"/>
          <w:szCs w:val="28"/>
        </w:rPr>
      </w:pPr>
      <w:r w:rsidRPr="00775C18">
        <w:rPr>
          <w:rFonts w:ascii="宋体" w:hAnsi="宋体" w:hint="eastAsia"/>
          <w:b/>
          <w:kern w:val="0"/>
          <w:sz w:val="28"/>
          <w:szCs w:val="28"/>
        </w:rPr>
        <w:t>五</w:t>
      </w:r>
      <w:r w:rsidRPr="00863A41">
        <w:rPr>
          <w:rFonts w:ascii="宋体" w:hAnsi="宋体" w:hint="eastAsia"/>
          <w:b/>
          <w:kern w:val="0"/>
          <w:sz w:val="28"/>
          <w:szCs w:val="28"/>
        </w:rPr>
        <w:t>、预期达到的社会效益、对产业发展的作用等情况</w:t>
      </w:r>
    </w:p>
    <w:p w14:paraId="686BA111" w14:textId="24714E79" w:rsidR="00A3762D" w:rsidRPr="00CB62DD" w:rsidRDefault="00A3762D" w:rsidP="00A3762D">
      <w:pPr>
        <w:spacing w:before="240" w:line="360" w:lineRule="auto"/>
        <w:ind w:firstLineChars="200" w:firstLine="560"/>
        <w:rPr>
          <w:sz w:val="28"/>
          <w:szCs w:val="28"/>
        </w:rPr>
      </w:pPr>
      <w:r w:rsidRPr="00A3762D">
        <w:rPr>
          <w:rFonts w:hint="eastAsia"/>
          <w:sz w:val="28"/>
          <w:szCs w:val="28"/>
        </w:rPr>
        <w:t>我国目前拥有超过</w:t>
      </w:r>
      <w:r w:rsidRPr="00A3762D">
        <w:rPr>
          <w:rFonts w:hint="eastAsia"/>
          <w:sz w:val="28"/>
          <w:szCs w:val="28"/>
        </w:rPr>
        <w:t>200</w:t>
      </w:r>
      <w:r w:rsidRPr="00A3762D">
        <w:rPr>
          <w:rFonts w:hint="eastAsia"/>
          <w:sz w:val="28"/>
          <w:szCs w:val="28"/>
        </w:rPr>
        <w:t>家海洋馆、极地馆，数量和规模居世界第一</w:t>
      </w:r>
      <w:r w:rsidR="008D62C8">
        <w:rPr>
          <w:rFonts w:hint="eastAsia"/>
          <w:sz w:val="28"/>
          <w:szCs w:val="28"/>
        </w:rPr>
        <w:t>，</w:t>
      </w:r>
      <w:r w:rsidR="008D62C8" w:rsidRPr="00A3762D">
        <w:rPr>
          <w:rFonts w:hint="eastAsia"/>
          <w:sz w:val="28"/>
          <w:szCs w:val="28"/>
        </w:rPr>
        <w:t>水族专用海水精</w:t>
      </w:r>
      <w:r w:rsidR="008D62C8">
        <w:rPr>
          <w:rFonts w:hint="eastAsia"/>
          <w:sz w:val="28"/>
          <w:szCs w:val="28"/>
        </w:rPr>
        <w:t>使用量很大，</w:t>
      </w:r>
      <w:r w:rsidRPr="00A3762D">
        <w:rPr>
          <w:rFonts w:hint="eastAsia"/>
          <w:sz w:val="28"/>
          <w:szCs w:val="28"/>
        </w:rPr>
        <w:t>且随着经济的发展和海洋水族养殖技术的成熟，商场、餐厅、学校、机关和家庭等场所大量出现</w:t>
      </w:r>
      <w:r w:rsidR="008D62C8">
        <w:rPr>
          <w:rFonts w:hint="eastAsia"/>
          <w:sz w:val="28"/>
          <w:szCs w:val="28"/>
        </w:rPr>
        <w:t>观赏性的</w:t>
      </w:r>
      <w:r w:rsidRPr="00A3762D">
        <w:rPr>
          <w:rFonts w:hint="eastAsia"/>
          <w:sz w:val="28"/>
          <w:szCs w:val="28"/>
        </w:rPr>
        <w:t>海水缸</w:t>
      </w:r>
      <w:r w:rsidR="00F037CA">
        <w:rPr>
          <w:rFonts w:hint="eastAsia"/>
          <w:sz w:val="28"/>
          <w:szCs w:val="28"/>
        </w:rPr>
        <w:t>，</w:t>
      </w:r>
      <w:r w:rsidR="00F037CA" w:rsidRPr="00A3762D">
        <w:rPr>
          <w:rFonts w:hint="eastAsia"/>
          <w:sz w:val="28"/>
          <w:szCs w:val="28"/>
        </w:rPr>
        <w:t>水族专用海水精产业</w:t>
      </w:r>
      <w:r w:rsidR="00F037CA">
        <w:rPr>
          <w:rFonts w:hint="eastAsia"/>
          <w:sz w:val="28"/>
          <w:szCs w:val="28"/>
        </w:rPr>
        <w:t>获得快</w:t>
      </w:r>
      <w:r w:rsidR="00F037CA" w:rsidRPr="00A3762D">
        <w:rPr>
          <w:rFonts w:hint="eastAsia"/>
          <w:sz w:val="28"/>
          <w:szCs w:val="28"/>
        </w:rPr>
        <w:t>速发展</w:t>
      </w:r>
      <w:r w:rsidR="008D62C8">
        <w:rPr>
          <w:rFonts w:hint="eastAsia"/>
          <w:sz w:val="28"/>
          <w:szCs w:val="28"/>
        </w:rPr>
        <w:t>。</w:t>
      </w:r>
      <w:r w:rsidR="00F037CA" w:rsidRPr="00A3762D">
        <w:rPr>
          <w:rFonts w:hint="eastAsia"/>
          <w:sz w:val="28"/>
          <w:szCs w:val="28"/>
        </w:rPr>
        <w:t>水族专用海水精</w:t>
      </w:r>
      <w:r w:rsidR="00F037CA">
        <w:rPr>
          <w:rFonts w:hint="eastAsia"/>
          <w:sz w:val="28"/>
          <w:szCs w:val="28"/>
        </w:rPr>
        <w:t>成分更贴近海水，质量要求更高，有高级海水精之称，但由于</w:t>
      </w:r>
      <w:r w:rsidR="00F037CA" w:rsidRPr="00CB62DD">
        <w:rPr>
          <w:rFonts w:ascii="宋体" w:hAnsi="宋体" w:hint="eastAsia"/>
          <w:sz w:val="28"/>
          <w:szCs w:val="28"/>
        </w:rPr>
        <w:t>缺少统一的行业标准</w:t>
      </w:r>
      <w:r w:rsidR="00F037CA">
        <w:rPr>
          <w:rFonts w:ascii="宋体" w:hAnsi="宋体" w:hint="eastAsia"/>
          <w:sz w:val="28"/>
          <w:szCs w:val="28"/>
        </w:rPr>
        <w:t>，</w:t>
      </w:r>
      <w:r w:rsidR="00F037CA" w:rsidRPr="00CB62DD">
        <w:rPr>
          <w:rFonts w:ascii="宋体" w:hAnsi="宋体" w:hint="eastAsia"/>
          <w:sz w:val="28"/>
          <w:szCs w:val="28"/>
        </w:rPr>
        <w:t>各企业的</w:t>
      </w:r>
      <w:r w:rsidR="00F037CA">
        <w:rPr>
          <w:rFonts w:ascii="宋体" w:hAnsi="宋体" w:hint="eastAsia"/>
          <w:sz w:val="28"/>
          <w:szCs w:val="28"/>
        </w:rPr>
        <w:t>水族专用海水精企业</w:t>
      </w:r>
      <w:r w:rsidR="00F037CA" w:rsidRPr="00CB62DD">
        <w:rPr>
          <w:rFonts w:ascii="宋体" w:hAnsi="宋体" w:hint="eastAsia"/>
          <w:sz w:val="28"/>
          <w:szCs w:val="28"/>
        </w:rPr>
        <w:t>标准存在差异，产品质量参差不齐，</w:t>
      </w:r>
      <w:r w:rsidR="00F037CA">
        <w:rPr>
          <w:rFonts w:ascii="宋体" w:hAnsi="宋体" w:hint="eastAsia"/>
          <w:sz w:val="28"/>
          <w:szCs w:val="28"/>
        </w:rPr>
        <w:t>一些不法企业</w:t>
      </w:r>
      <w:r w:rsidR="00F037CA">
        <w:rPr>
          <w:rFonts w:hint="eastAsia"/>
          <w:sz w:val="28"/>
          <w:szCs w:val="28"/>
        </w:rPr>
        <w:t>以次充好</w:t>
      </w:r>
      <w:r w:rsidR="00630237">
        <w:rPr>
          <w:rFonts w:hint="eastAsia"/>
          <w:sz w:val="28"/>
          <w:szCs w:val="28"/>
        </w:rPr>
        <w:t>、</w:t>
      </w:r>
      <w:r w:rsidR="00F037CA">
        <w:rPr>
          <w:rFonts w:hint="eastAsia"/>
          <w:sz w:val="28"/>
          <w:szCs w:val="28"/>
        </w:rPr>
        <w:t>低价倾销，出现劣币驱逐良币现象，</w:t>
      </w:r>
      <w:r>
        <w:rPr>
          <w:rFonts w:ascii="宋体" w:hAnsi="宋体" w:hint="eastAsia"/>
          <w:sz w:val="28"/>
          <w:szCs w:val="28"/>
        </w:rPr>
        <w:lastRenderedPageBreak/>
        <w:t>严重</w:t>
      </w:r>
      <w:r w:rsidRPr="00CB62DD">
        <w:rPr>
          <w:rFonts w:ascii="宋体" w:hAnsi="宋体" w:hint="eastAsia"/>
          <w:sz w:val="28"/>
          <w:szCs w:val="28"/>
        </w:rPr>
        <w:t>影响了正常的市场秩序，损害了生产企业</w:t>
      </w:r>
      <w:r w:rsidR="00630237">
        <w:rPr>
          <w:rFonts w:ascii="宋体" w:hAnsi="宋体" w:hint="eastAsia"/>
          <w:sz w:val="28"/>
          <w:szCs w:val="28"/>
        </w:rPr>
        <w:t>和消费者的合法权益，</w:t>
      </w:r>
      <w:r w:rsidR="00630237">
        <w:rPr>
          <w:rFonts w:hint="eastAsia"/>
          <w:sz w:val="28"/>
          <w:szCs w:val="28"/>
        </w:rPr>
        <w:t>不利于产业健康发展。</w:t>
      </w:r>
    </w:p>
    <w:p w14:paraId="040EFFDE" w14:textId="4037B82C" w:rsidR="00A3762D" w:rsidRDefault="00A3762D" w:rsidP="00A3762D">
      <w:pPr>
        <w:spacing w:before="24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本标准制定了科学合理的质量要求</w:t>
      </w:r>
      <w:r w:rsidRPr="00CB62DD">
        <w:rPr>
          <w:rFonts w:hint="eastAsia"/>
          <w:sz w:val="28"/>
          <w:szCs w:val="28"/>
        </w:rPr>
        <w:t>，为生产企业开展质量控制和市场监督部门进行市场监督提供</w:t>
      </w:r>
      <w:r w:rsidR="000A4B9B">
        <w:rPr>
          <w:rFonts w:hint="eastAsia"/>
          <w:sz w:val="28"/>
          <w:szCs w:val="28"/>
        </w:rPr>
        <w:t>统一的标准</w:t>
      </w:r>
      <w:r w:rsidRPr="00CB62DD">
        <w:rPr>
          <w:rFonts w:hint="eastAsia"/>
          <w:sz w:val="28"/>
          <w:szCs w:val="28"/>
        </w:rPr>
        <w:t>依据，</w:t>
      </w:r>
      <w:r>
        <w:rPr>
          <w:rFonts w:hint="eastAsia"/>
          <w:sz w:val="28"/>
          <w:szCs w:val="28"/>
        </w:rPr>
        <w:t>可有效</w:t>
      </w:r>
      <w:r w:rsidRPr="00CB62DD">
        <w:rPr>
          <w:rFonts w:hint="eastAsia"/>
          <w:sz w:val="28"/>
          <w:szCs w:val="28"/>
        </w:rPr>
        <w:t>规范</w:t>
      </w:r>
      <w:r w:rsidR="00630237">
        <w:rPr>
          <w:rFonts w:ascii="宋体" w:hAnsi="宋体" w:hint="eastAsia"/>
          <w:sz w:val="28"/>
          <w:szCs w:val="28"/>
        </w:rPr>
        <w:t>水族专用海水精</w:t>
      </w:r>
      <w:r w:rsidRPr="00CB62DD">
        <w:rPr>
          <w:rFonts w:hint="eastAsia"/>
          <w:sz w:val="28"/>
          <w:szCs w:val="28"/>
        </w:rPr>
        <w:t>生产企业行为</w:t>
      </w:r>
      <w:r>
        <w:rPr>
          <w:rFonts w:hint="eastAsia"/>
          <w:sz w:val="28"/>
          <w:szCs w:val="28"/>
        </w:rPr>
        <w:t>，</w:t>
      </w:r>
      <w:r w:rsidRPr="00CB62DD">
        <w:rPr>
          <w:rFonts w:hint="eastAsia"/>
          <w:sz w:val="28"/>
          <w:szCs w:val="28"/>
        </w:rPr>
        <w:t>打击</w:t>
      </w:r>
      <w:r w:rsidR="00630237">
        <w:rPr>
          <w:rFonts w:hint="eastAsia"/>
          <w:sz w:val="28"/>
          <w:szCs w:val="28"/>
        </w:rPr>
        <w:t>以次充好</w:t>
      </w:r>
      <w:r w:rsidRPr="00CB62DD">
        <w:rPr>
          <w:rFonts w:hint="eastAsia"/>
          <w:sz w:val="28"/>
          <w:szCs w:val="28"/>
        </w:rPr>
        <w:t>行为，</w:t>
      </w:r>
      <w:r>
        <w:rPr>
          <w:rFonts w:hint="eastAsia"/>
          <w:sz w:val="28"/>
          <w:szCs w:val="28"/>
        </w:rPr>
        <w:t>规范</w:t>
      </w:r>
      <w:r w:rsidRPr="00CB62DD">
        <w:rPr>
          <w:rFonts w:hint="eastAsia"/>
          <w:sz w:val="28"/>
          <w:szCs w:val="28"/>
        </w:rPr>
        <w:t>市场秩序，</w:t>
      </w:r>
      <w:r w:rsidR="000A4B9B">
        <w:rPr>
          <w:rFonts w:hint="eastAsia"/>
          <w:sz w:val="28"/>
          <w:szCs w:val="28"/>
        </w:rPr>
        <w:t>有效减少因质量问题、执行标准不一致等问题而引起的</w:t>
      </w:r>
      <w:r w:rsidR="000A4B9B" w:rsidRPr="00897312">
        <w:rPr>
          <w:rFonts w:hint="eastAsia"/>
          <w:sz w:val="28"/>
          <w:szCs w:val="28"/>
        </w:rPr>
        <w:t>纠纷</w:t>
      </w:r>
      <w:r w:rsidR="000A4B9B">
        <w:rPr>
          <w:rFonts w:hint="eastAsia"/>
          <w:sz w:val="28"/>
          <w:szCs w:val="28"/>
        </w:rPr>
        <w:t>，</w:t>
      </w:r>
      <w:r w:rsidRPr="00CB62DD">
        <w:rPr>
          <w:rFonts w:hint="eastAsia"/>
          <w:sz w:val="28"/>
          <w:szCs w:val="28"/>
        </w:rPr>
        <w:t>保护</w:t>
      </w:r>
      <w:r>
        <w:rPr>
          <w:rFonts w:hint="eastAsia"/>
          <w:sz w:val="28"/>
          <w:szCs w:val="28"/>
        </w:rPr>
        <w:t>各方的</w:t>
      </w:r>
      <w:r w:rsidRPr="00CB62DD">
        <w:rPr>
          <w:rFonts w:hint="eastAsia"/>
          <w:sz w:val="28"/>
          <w:szCs w:val="28"/>
        </w:rPr>
        <w:t>合法利益，促进</w:t>
      </w:r>
      <w:r w:rsidR="000A4B9B">
        <w:rPr>
          <w:rFonts w:ascii="宋体" w:hAnsi="宋体" w:hint="eastAsia"/>
          <w:sz w:val="28"/>
          <w:szCs w:val="28"/>
        </w:rPr>
        <w:t>水族专用海水精</w:t>
      </w:r>
      <w:r w:rsidRPr="00CB62DD">
        <w:rPr>
          <w:rFonts w:hint="eastAsia"/>
          <w:sz w:val="28"/>
          <w:szCs w:val="28"/>
        </w:rPr>
        <w:t>产业健康发展。</w:t>
      </w:r>
    </w:p>
    <w:p w14:paraId="4A68F637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六、与国际、国外对比情况</w:t>
      </w:r>
    </w:p>
    <w:p w14:paraId="37BA8209" w14:textId="6AFA5280" w:rsidR="002E247E" w:rsidRDefault="002E247E" w:rsidP="002E247E">
      <w:pPr>
        <w:spacing w:before="24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</w:t>
      </w:r>
      <w:r w:rsidR="00054D56">
        <w:rPr>
          <w:rFonts w:hint="eastAsia"/>
          <w:sz w:val="28"/>
          <w:szCs w:val="28"/>
        </w:rPr>
        <w:t>制定</w:t>
      </w:r>
      <w:r w:rsidRPr="00B87C80">
        <w:rPr>
          <w:rFonts w:hint="eastAsia"/>
          <w:sz w:val="28"/>
          <w:szCs w:val="28"/>
        </w:rPr>
        <w:t>过程中未查到同类国际、国外标准</w:t>
      </w:r>
      <w:r>
        <w:rPr>
          <w:rFonts w:hint="eastAsia"/>
          <w:sz w:val="28"/>
          <w:szCs w:val="28"/>
        </w:rPr>
        <w:t>，没有</w:t>
      </w:r>
      <w:r w:rsidRPr="00050E8C">
        <w:rPr>
          <w:rFonts w:hint="eastAsia"/>
          <w:sz w:val="28"/>
          <w:szCs w:val="28"/>
        </w:rPr>
        <w:t>采用国际标准</w:t>
      </w:r>
      <w:r>
        <w:rPr>
          <w:rFonts w:hint="eastAsia"/>
          <w:sz w:val="28"/>
          <w:szCs w:val="28"/>
        </w:rPr>
        <w:t>或国外先进标准</w:t>
      </w:r>
      <w:r w:rsidRPr="00050E8C">
        <w:rPr>
          <w:rFonts w:hint="eastAsia"/>
          <w:sz w:val="28"/>
          <w:szCs w:val="28"/>
        </w:rPr>
        <w:t>。</w:t>
      </w:r>
    </w:p>
    <w:p w14:paraId="091B55E2" w14:textId="77777777" w:rsidR="002E247E" w:rsidRDefault="002E247E" w:rsidP="002E247E">
      <w:pPr>
        <w:spacing w:before="240" w:line="360" w:lineRule="auto"/>
        <w:ind w:firstLineChars="200" w:firstLine="560"/>
        <w:rPr>
          <w:sz w:val="28"/>
          <w:szCs w:val="28"/>
        </w:rPr>
      </w:pPr>
      <w:r w:rsidRPr="00CF512D">
        <w:rPr>
          <w:rFonts w:hint="eastAsia"/>
          <w:sz w:val="28"/>
          <w:szCs w:val="28"/>
        </w:rPr>
        <w:t>本标准水平为国内领先水平。</w:t>
      </w:r>
    </w:p>
    <w:p w14:paraId="78BA84EE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七、</w:t>
      </w:r>
      <w:r w:rsidRPr="003654B6">
        <w:rPr>
          <w:rFonts w:ascii="宋体" w:hAnsi="宋体" w:hint="eastAsia"/>
          <w:b/>
          <w:kern w:val="0"/>
          <w:sz w:val="28"/>
          <w:szCs w:val="28"/>
        </w:rPr>
        <w:t>在标准体系中的位置，</w:t>
      </w:r>
      <w:r>
        <w:rPr>
          <w:rFonts w:ascii="宋体" w:hAnsi="宋体" w:hint="eastAsia"/>
          <w:b/>
          <w:kern w:val="0"/>
          <w:sz w:val="28"/>
          <w:szCs w:val="28"/>
        </w:rPr>
        <w:t>与现行相关法律、法规、规章及相关</w:t>
      </w:r>
      <w:r w:rsidRPr="00777E6F">
        <w:rPr>
          <w:rFonts w:ascii="宋体" w:hAnsi="宋体" w:hint="eastAsia"/>
          <w:b/>
          <w:kern w:val="0"/>
          <w:sz w:val="28"/>
          <w:szCs w:val="28"/>
        </w:rPr>
        <w:t>标准</w:t>
      </w:r>
      <w:r>
        <w:rPr>
          <w:rFonts w:ascii="宋体" w:hAnsi="宋体" w:hint="eastAsia"/>
          <w:b/>
          <w:kern w:val="0"/>
          <w:sz w:val="28"/>
          <w:szCs w:val="28"/>
        </w:rPr>
        <w:t>，特别是强制性标准</w:t>
      </w:r>
      <w:r w:rsidRPr="00777E6F">
        <w:rPr>
          <w:rFonts w:ascii="宋体" w:hAnsi="宋体" w:hint="eastAsia"/>
          <w:b/>
          <w:kern w:val="0"/>
          <w:sz w:val="28"/>
          <w:szCs w:val="28"/>
        </w:rPr>
        <w:t>的协调性</w:t>
      </w:r>
    </w:p>
    <w:p w14:paraId="268AA9C1" w14:textId="77777777" w:rsidR="002E247E" w:rsidRDefault="002E247E" w:rsidP="002E247E">
      <w:pPr>
        <w:spacing w:before="240" w:line="360" w:lineRule="auto"/>
        <w:ind w:firstLine="555"/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本专业领域的标准体系框架如下图：</w:t>
      </w:r>
    </w:p>
    <w:p w14:paraId="309F1E5E" w14:textId="476111CD" w:rsidR="002E247E" w:rsidRPr="00816109" w:rsidRDefault="002E247E" w:rsidP="002E247E">
      <w:pPr>
        <w:spacing w:before="240" w:line="360" w:lineRule="auto"/>
        <w:ind w:firstLineChars="200" w:firstLine="480"/>
        <w:rPr>
          <w:rFonts w:ascii="宋体"/>
          <w:kern w:val="0"/>
          <w:sz w:val="28"/>
          <w:szCs w:val="28"/>
        </w:rPr>
      </w:pPr>
      <w:r w:rsidRPr="003B3084">
        <w:rPr>
          <w:sz w:val="24"/>
        </w:rPr>
        <w:object w:dxaOrig="15221" w:dyaOrig="7227" w14:anchorId="64F1AE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97pt" o:ole="">
            <v:imagedata r:id="rId9" o:title=""/>
          </v:shape>
          <o:OLEObject Type="Embed" ProgID="Visio.Drawing.11" ShapeID="_x0000_i1025" DrawAspect="Content" ObjectID="_1846484093" r:id="rId10"/>
        </w:object>
      </w:r>
      <w:r>
        <w:rPr>
          <w:sz w:val="24"/>
        </w:rPr>
        <w:t xml:space="preserve">    </w:t>
      </w:r>
      <w:r w:rsidRPr="00CA1CF9">
        <w:rPr>
          <w:rFonts w:ascii="宋体" w:hAnsi="宋体" w:hint="eastAsia"/>
          <w:kern w:val="0"/>
          <w:sz w:val="28"/>
          <w:szCs w:val="28"/>
        </w:rPr>
        <w:t>本标准属于盐业标准体系</w:t>
      </w:r>
      <w:r w:rsidR="000A4B9B">
        <w:rPr>
          <w:rFonts w:ascii="宋体" w:hAnsi="宋体" w:hint="eastAsia"/>
          <w:kern w:val="0"/>
          <w:sz w:val="28"/>
          <w:szCs w:val="28"/>
        </w:rPr>
        <w:t>中</w:t>
      </w:r>
      <w:r w:rsidR="000A4B9B" w:rsidRPr="000A4B9B">
        <w:rPr>
          <w:rFonts w:ascii="宋体" w:hAnsi="宋体" w:hint="eastAsia"/>
          <w:kern w:val="0"/>
          <w:sz w:val="28"/>
          <w:szCs w:val="28"/>
        </w:rPr>
        <w:t>“03农牧水产用盐”大类，“03水产养殖用盐”中类，体系表编号为“152950003030000002CP”</w:t>
      </w:r>
      <w:r w:rsidRPr="003E56EE">
        <w:rPr>
          <w:rFonts w:ascii="宋体" w:hAnsi="宋体" w:hint="eastAsia"/>
          <w:kern w:val="0"/>
          <w:sz w:val="28"/>
          <w:szCs w:val="28"/>
        </w:rPr>
        <w:t>。</w:t>
      </w:r>
    </w:p>
    <w:p w14:paraId="635CBA0A" w14:textId="77777777" w:rsidR="002E247E" w:rsidRDefault="002E247E" w:rsidP="002E247E">
      <w:pPr>
        <w:spacing w:before="240" w:line="360" w:lineRule="auto"/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本标准与现行相关法律、法规、规章及相关标准协调一致。</w:t>
      </w:r>
    </w:p>
    <w:p w14:paraId="7759ECD1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八、重大分歧意见的处理经过和依据</w:t>
      </w:r>
    </w:p>
    <w:p w14:paraId="4FDF104D" w14:textId="77777777" w:rsidR="002E247E" w:rsidRDefault="002E247E" w:rsidP="002E247E">
      <w:pPr>
        <w:spacing w:before="240" w:line="360" w:lineRule="auto"/>
        <w:ind w:firstLineChars="200" w:firstLine="560"/>
        <w:rPr>
          <w:rFonts w:ascii="宋体"/>
          <w:b/>
          <w:kern w:val="0"/>
          <w:sz w:val="28"/>
          <w:szCs w:val="28"/>
        </w:rPr>
      </w:pPr>
      <w:r w:rsidRPr="005C5573">
        <w:rPr>
          <w:rFonts w:hint="eastAsia"/>
          <w:kern w:val="0"/>
          <w:sz w:val="28"/>
          <w:szCs w:val="28"/>
        </w:rPr>
        <w:t>无</w:t>
      </w:r>
      <w:r>
        <w:rPr>
          <w:rFonts w:hint="eastAsia"/>
          <w:kern w:val="0"/>
          <w:sz w:val="28"/>
          <w:szCs w:val="28"/>
        </w:rPr>
        <w:t>。</w:t>
      </w:r>
    </w:p>
    <w:p w14:paraId="3B8135E9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九、标准性质的建议说明</w:t>
      </w:r>
    </w:p>
    <w:p w14:paraId="66FE009C" w14:textId="77777777" w:rsidR="002E247E" w:rsidRPr="002156B9" w:rsidRDefault="002E247E" w:rsidP="002E247E">
      <w:pPr>
        <w:spacing w:before="240" w:line="360" w:lineRule="auto"/>
        <w:ind w:firstLineChars="200" w:firstLine="560"/>
        <w:rPr>
          <w:rFonts w:ascii="宋体"/>
          <w:b/>
          <w:kern w:val="0"/>
          <w:sz w:val="28"/>
          <w:szCs w:val="28"/>
        </w:rPr>
      </w:pPr>
      <w:r w:rsidRPr="002156B9">
        <w:rPr>
          <w:rFonts w:ascii="宋体" w:hAnsi="宋体" w:hint="eastAsia"/>
          <w:kern w:val="0"/>
          <w:sz w:val="28"/>
          <w:szCs w:val="28"/>
        </w:rPr>
        <w:t>建议本标准的性质为推荐性行业标准。</w:t>
      </w:r>
    </w:p>
    <w:p w14:paraId="396A6020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十、贯彻标准的要求和措施建议</w:t>
      </w:r>
    </w:p>
    <w:p w14:paraId="40F68457" w14:textId="6735A10B" w:rsidR="002E247E" w:rsidRDefault="002E247E" w:rsidP="002E247E">
      <w:pPr>
        <w:spacing w:beforeLines="50" w:before="156" w:afterLines="50" w:after="156" w:line="500" w:lineRule="exact"/>
        <w:ind w:firstLine="570"/>
        <w:rPr>
          <w:rFonts w:asciiTheme="minorEastAsia" w:hAnsiTheme="minorEastAsia"/>
          <w:sz w:val="28"/>
          <w:szCs w:val="28"/>
        </w:rPr>
      </w:pPr>
      <w:r w:rsidRPr="00953FF2">
        <w:rPr>
          <w:rFonts w:asciiTheme="minorEastAsia" w:hAnsiTheme="minorEastAsia" w:hint="eastAsia"/>
          <w:sz w:val="28"/>
          <w:szCs w:val="28"/>
        </w:rPr>
        <w:t>建议标准实施日期为标准发布后的6个月。标准发布后，</w:t>
      </w:r>
      <w:r>
        <w:rPr>
          <w:rFonts w:asciiTheme="minorEastAsia" w:hAnsiTheme="minorEastAsia" w:hint="eastAsia"/>
          <w:sz w:val="28"/>
          <w:szCs w:val="28"/>
        </w:rPr>
        <w:t>应组织相关人员进行</w:t>
      </w:r>
      <w:r w:rsidRPr="00953FF2">
        <w:rPr>
          <w:rFonts w:asciiTheme="minorEastAsia" w:hAnsiTheme="minorEastAsia" w:hint="eastAsia"/>
          <w:sz w:val="28"/>
          <w:szCs w:val="28"/>
        </w:rPr>
        <w:t>标准的宣贯</w:t>
      </w:r>
      <w:r>
        <w:rPr>
          <w:rFonts w:asciiTheme="minorEastAsia" w:hAnsiTheme="minorEastAsia" w:hint="eastAsia"/>
          <w:sz w:val="28"/>
          <w:szCs w:val="28"/>
        </w:rPr>
        <w:t>培训</w:t>
      </w:r>
      <w:r w:rsidRPr="00953FF2">
        <w:rPr>
          <w:rFonts w:asciiTheme="minorEastAsia" w:hAnsiTheme="minorEastAsia" w:hint="eastAsia"/>
          <w:sz w:val="28"/>
          <w:szCs w:val="28"/>
        </w:rPr>
        <w:t>。</w:t>
      </w:r>
    </w:p>
    <w:p w14:paraId="4C3FD9D7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lastRenderedPageBreak/>
        <w:t>十一、废止现行相关标准的建议</w:t>
      </w:r>
    </w:p>
    <w:p w14:paraId="4894FDF3" w14:textId="61D7851D" w:rsidR="002E247E" w:rsidRPr="00CB71F3" w:rsidRDefault="00100D1E" w:rsidP="002E247E">
      <w:pPr>
        <w:spacing w:beforeLines="50" w:before="156" w:afterLines="50" w:after="156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hint="eastAsia"/>
          <w:bCs/>
          <w:sz w:val="28"/>
          <w:szCs w:val="28"/>
        </w:rPr>
        <w:t>无。</w:t>
      </w:r>
    </w:p>
    <w:p w14:paraId="16DF1BE3" w14:textId="77777777" w:rsidR="002E247E" w:rsidRDefault="002E247E" w:rsidP="002E247E">
      <w:pPr>
        <w:spacing w:before="240" w:line="360" w:lineRule="auto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十二、其他应予说明的事项</w:t>
      </w:r>
    </w:p>
    <w:p w14:paraId="3E096C43" w14:textId="00E11681" w:rsidR="00C77927" w:rsidRDefault="00C77927" w:rsidP="00C77927">
      <w:pPr>
        <w:tabs>
          <w:tab w:val="left" w:pos="420"/>
        </w:tabs>
        <w:spacing w:line="360" w:lineRule="auto"/>
        <w:ind w:left="-3" w:firstLineChars="176" w:firstLine="42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计划项目原起草单位为“国盐检测（天津）有限责任公司、中盐工程技术研究院有限公司、天津科技大学”。在标准起草过程中，</w:t>
      </w:r>
      <w:r w:rsidRPr="00C77927">
        <w:rPr>
          <w:rFonts w:ascii="宋体" w:hAnsi="宋体" w:hint="eastAsia"/>
          <w:sz w:val="24"/>
          <w:szCs w:val="24"/>
        </w:rPr>
        <w:t>浙江蓝海星盐制品有限公司、江苏咸德科技股份有限公司、天津长芦汉沽盐场有限责任公司、福建省盐业集团有限责任公司、中盐国本盐业有限公司</w:t>
      </w:r>
      <w:r>
        <w:rPr>
          <w:rFonts w:ascii="宋体" w:hAnsi="宋体" w:hint="eastAsia"/>
          <w:sz w:val="24"/>
          <w:szCs w:val="24"/>
        </w:rPr>
        <w:t>做了大量工作。工作组经研讨，提出标准起草单位变更的申请，依据贡献量的大小，将起草单位及排列顺序申请改为“</w:t>
      </w:r>
      <w:r w:rsidR="00FA5DB0" w:rsidRPr="00FA5DB0">
        <w:rPr>
          <w:rFonts w:ascii="宋体" w:hAnsi="宋体" w:hint="eastAsia"/>
          <w:sz w:val="24"/>
          <w:szCs w:val="24"/>
        </w:rPr>
        <w:t>国盐检测（天津）有限责任公司、浙江蓝海星盐制品有限公司、中盐工程技术研究院有限公司、江苏咸德科技股份有限公司、天津长芦汉沽盐场有限责任公司、福建省盐业集团有限责任公司、中盐国本盐业有限公司、天津科技大学</w:t>
      </w:r>
      <w:r>
        <w:rPr>
          <w:rFonts w:ascii="宋体" w:hAnsi="宋体" w:hint="eastAsia"/>
          <w:sz w:val="24"/>
          <w:szCs w:val="24"/>
        </w:rPr>
        <w:t>”。标准起草单位变更经全体委员一致同意后，于2026年7月</w:t>
      </w:r>
      <w:r w:rsidR="00EA4236">
        <w:rPr>
          <w:rFonts w:ascii="宋体" w:hAnsi="宋体"/>
          <w:sz w:val="24"/>
          <w:szCs w:val="24"/>
        </w:rPr>
        <w:t>1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日办理了计划项目调整申请。</w:t>
      </w:r>
    </w:p>
    <w:p w14:paraId="3B7CFC94" w14:textId="77777777" w:rsidR="002E247E" w:rsidRPr="00C77927" w:rsidRDefault="002E247E" w:rsidP="002E247E">
      <w:pPr>
        <w:spacing w:before="240" w:line="360" w:lineRule="auto"/>
        <w:ind w:firstLine="570"/>
        <w:rPr>
          <w:rFonts w:ascii="宋体"/>
          <w:kern w:val="0"/>
          <w:sz w:val="28"/>
          <w:szCs w:val="28"/>
        </w:rPr>
      </w:pPr>
    </w:p>
    <w:p w14:paraId="44F27E8D" w14:textId="77777777" w:rsidR="002E247E" w:rsidRDefault="002E247E" w:rsidP="002E247E">
      <w:pPr>
        <w:spacing w:before="240" w:line="360" w:lineRule="auto"/>
        <w:ind w:firstLine="570"/>
        <w:rPr>
          <w:rFonts w:ascii="宋体"/>
          <w:kern w:val="0"/>
          <w:sz w:val="28"/>
          <w:szCs w:val="28"/>
        </w:rPr>
      </w:pPr>
    </w:p>
    <w:p w14:paraId="25EDB753" w14:textId="77777777" w:rsidR="002E247E" w:rsidRPr="006D384D" w:rsidRDefault="002E247E" w:rsidP="002E247E">
      <w:pPr>
        <w:spacing w:before="240" w:line="360" w:lineRule="auto"/>
        <w:ind w:firstLine="570"/>
        <w:rPr>
          <w:rFonts w:ascii="宋体"/>
          <w:kern w:val="0"/>
          <w:sz w:val="28"/>
          <w:szCs w:val="28"/>
        </w:rPr>
      </w:pPr>
    </w:p>
    <w:p w14:paraId="2B9EA54C" w14:textId="57655A72" w:rsidR="002E247E" w:rsidRDefault="002E247E" w:rsidP="000A4B9B">
      <w:pPr>
        <w:spacing w:before="240" w:line="360" w:lineRule="auto"/>
        <w:ind w:firstLineChars="1164" w:firstLine="3259"/>
        <w:rPr>
          <w:rFonts w:ascii="宋体"/>
          <w:sz w:val="28"/>
          <w:szCs w:val="28"/>
        </w:rPr>
      </w:pPr>
      <w:r w:rsidRPr="00517D34">
        <w:rPr>
          <w:rFonts w:ascii="宋体" w:hAnsi="宋体" w:hint="eastAsia"/>
          <w:sz w:val="28"/>
          <w:szCs w:val="28"/>
        </w:rPr>
        <w:t>《</w:t>
      </w:r>
      <w:r w:rsidR="000A4B9B">
        <w:rPr>
          <w:rFonts w:ascii="宋体" w:hAnsi="宋体" w:hint="eastAsia"/>
          <w:sz w:val="28"/>
          <w:szCs w:val="28"/>
        </w:rPr>
        <w:t>水族专用海水精</w:t>
      </w:r>
      <w:r w:rsidRPr="00517D34">
        <w:rPr>
          <w:rFonts w:ascii="宋体" w:hAnsi="宋体" w:hint="eastAsia"/>
          <w:sz w:val="28"/>
          <w:szCs w:val="28"/>
        </w:rPr>
        <w:t>》行业标准</w:t>
      </w:r>
      <w:r>
        <w:rPr>
          <w:rFonts w:ascii="宋体" w:hAnsi="宋体" w:hint="eastAsia"/>
          <w:sz w:val="28"/>
          <w:szCs w:val="28"/>
        </w:rPr>
        <w:t>起草</w:t>
      </w:r>
      <w:r w:rsidRPr="00517D34">
        <w:rPr>
          <w:rFonts w:ascii="宋体" w:hAnsi="宋体" w:hint="eastAsia"/>
          <w:sz w:val="28"/>
          <w:szCs w:val="28"/>
        </w:rPr>
        <w:t>工作</w:t>
      </w:r>
      <w:r>
        <w:rPr>
          <w:rFonts w:ascii="宋体" w:hAnsi="宋体" w:hint="eastAsia"/>
          <w:sz w:val="28"/>
          <w:szCs w:val="28"/>
        </w:rPr>
        <w:t>组</w:t>
      </w:r>
    </w:p>
    <w:p w14:paraId="00382CA8" w14:textId="6D99EA65" w:rsidR="002E247E" w:rsidRPr="00517D34" w:rsidRDefault="002E247E" w:rsidP="002E247E">
      <w:pPr>
        <w:spacing w:before="240" w:line="360" w:lineRule="atLeast"/>
        <w:ind w:leftChars="2228" w:left="5102" w:hangingChars="151" w:hanging="423"/>
        <w:jc w:val="center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</w:t>
      </w:r>
      <w:r w:rsidR="000A4B9B"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年</w:t>
      </w:r>
      <w:r w:rsidR="007E6D74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月</w:t>
      </w:r>
      <w:r w:rsidR="000A4B9B">
        <w:rPr>
          <w:rFonts w:ascii="宋体" w:hAnsi="宋体"/>
          <w:sz w:val="28"/>
          <w:szCs w:val="28"/>
        </w:rPr>
        <w:t>5</w:t>
      </w:r>
      <w:r w:rsidR="00F60157">
        <w:rPr>
          <w:rFonts w:ascii="宋体" w:hAnsi="宋体" w:hint="eastAsia"/>
          <w:sz w:val="28"/>
          <w:szCs w:val="28"/>
        </w:rPr>
        <w:t>日</w:t>
      </w:r>
    </w:p>
    <w:p w14:paraId="455B91B5" w14:textId="77777777" w:rsidR="002E247E" w:rsidRDefault="002E247E" w:rsidP="009852B6">
      <w:pPr>
        <w:spacing w:before="240" w:line="360" w:lineRule="auto"/>
        <w:ind w:firstLineChars="200" w:firstLine="560"/>
        <w:rPr>
          <w:sz w:val="28"/>
          <w:szCs w:val="28"/>
        </w:rPr>
      </w:pPr>
    </w:p>
    <w:sectPr w:rsidR="002E247E" w:rsidSect="00877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F7238" w14:textId="77777777" w:rsidR="00A33B38" w:rsidRDefault="00A33B38" w:rsidP="00EC5DA6">
      <w:r>
        <w:separator/>
      </w:r>
    </w:p>
  </w:endnote>
  <w:endnote w:type="continuationSeparator" w:id="0">
    <w:p w14:paraId="3AFD8D9D" w14:textId="77777777" w:rsidR="00A33B38" w:rsidRDefault="00A33B38" w:rsidP="00EC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8E365" w14:textId="77777777" w:rsidR="00A33B38" w:rsidRDefault="00A33B38" w:rsidP="00EC5DA6">
      <w:r>
        <w:separator/>
      </w:r>
    </w:p>
  </w:footnote>
  <w:footnote w:type="continuationSeparator" w:id="0">
    <w:p w14:paraId="4DD78F3C" w14:textId="77777777" w:rsidR="00A33B38" w:rsidRDefault="00A33B38" w:rsidP="00EC5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267D5"/>
    <w:multiLevelType w:val="hybridMultilevel"/>
    <w:tmpl w:val="E9061E7A"/>
    <w:lvl w:ilvl="0" w:tplc="5F1C303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2" w15:restartNumberingAfterBreak="0">
    <w:nsid w:val="2C0F7024"/>
    <w:multiLevelType w:val="hybridMultilevel"/>
    <w:tmpl w:val="5148A904"/>
    <w:lvl w:ilvl="0" w:tplc="B270286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DF81A2B"/>
    <w:multiLevelType w:val="hybridMultilevel"/>
    <w:tmpl w:val="E71A66CE"/>
    <w:lvl w:ilvl="0" w:tplc="DDE2C472">
      <w:numFmt w:val="decimal"/>
      <w:lvlText w:val="＜%1."/>
      <w:lvlJc w:val="left"/>
      <w:pPr>
        <w:ind w:left="720" w:hanging="72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4B79DB"/>
    <w:multiLevelType w:val="multilevel"/>
    <w:tmpl w:val="9E5CC1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63B43D91"/>
    <w:multiLevelType w:val="multilevel"/>
    <w:tmpl w:val="78467BF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5DA6"/>
    <w:rsid w:val="00000DB2"/>
    <w:rsid w:val="00001706"/>
    <w:rsid w:val="0000256E"/>
    <w:rsid w:val="0000264E"/>
    <w:rsid w:val="00002AD3"/>
    <w:rsid w:val="000040D2"/>
    <w:rsid w:val="00005A07"/>
    <w:rsid w:val="00007F39"/>
    <w:rsid w:val="00010E70"/>
    <w:rsid w:val="000129F0"/>
    <w:rsid w:val="00012A72"/>
    <w:rsid w:val="000138ED"/>
    <w:rsid w:val="000156A2"/>
    <w:rsid w:val="0001707C"/>
    <w:rsid w:val="00021C3B"/>
    <w:rsid w:val="00023459"/>
    <w:rsid w:val="00023A6B"/>
    <w:rsid w:val="000278A5"/>
    <w:rsid w:val="00030F8E"/>
    <w:rsid w:val="000325C1"/>
    <w:rsid w:val="000351CF"/>
    <w:rsid w:val="000353F3"/>
    <w:rsid w:val="00040816"/>
    <w:rsid w:val="00042D73"/>
    <w:rsid w:val="00044251"/>
    <w:rsid w:val="000447EF"/>
    <w:rsid w:val="00044B33"/>
    <w:rsid w:val="00047C09"/>
    <w:rsid w:val="00047D7A"/>
    <w:rsid w:val="00050E8C"/>
    <w:rsid w:val="0005178D"/>
    <w:rsid w:val="00051C64"/>
    <w:rsid w:val="00054D56"/>
    <w:rsid w:val="00055A58"/>
    <w:rsid w:val="0006277C"/>
    <w:rsid w:val="00062F7D"/>
    <w:rsid w:val="00062FEB"/>
    <w:rsid w:val="00064C96"/>
    <w:rsid w:val="00065865"/>
    <w:rsid w:val="00070584"/>
    <w:rsid w:val="000717FA"/>
    <w:rsid w:val="000734D7"/>
    <w:rsid w:val="00074454"/>
    <w:rsid w:val="0007552C"/>
    <w:rsid w:val="0007588F"/>
    <w:rsid w:val="000833EE"/>
    <w:rsid w:val="000854BF"/>
    <w:rsid w:val="00086712"/>
    <w:rsid w:val="0009024C"/>
    <w:rsid w:val="00091876"/>
    <w:rsid w:val="000934C0"/>
    <w:rsid w:val="00095A15"/>
    <w:rsid w:val="00096805"/>
    <w:rsid w:val="000A4B9B"/>
    <w:rsid w:val="000A4DD0"/>
    <w:rsid w:val="000A6DC8"/>
    <w:rsid w:val="000A7FBE"/>
    <w:rsid w:val="000B084D"/>
    <w:rsid w:val="000B1505"/>
    <w:rsid w:val="000B1AB9"/>
    <w:rsid w:val="000B6787"/>
    <w:rsid w:val="000B6814"/>
    <w:rsid w:val="000C11E2"/>
    <w:rsid w:val="000C19AC"/>
    <w:rsid w:val="000C1FEA"/>
    <w:rsid w:val="000C238E"/>
    <w:rsid w:val="000C2F27"/>
    <w:rsid w:val="000C4999"/>
    <w:rsid w:val="000C4DD7"/>
    <w:rsid w:val="000C52CC"/>
    <w:rsid w:val="000C6EBF"/>
    <w:rsid w:val="000C7604"/>
    <w:rsid w:val="000C79D5"/>
    <w:rsid w:val="000D2615"/>
    <w:rsid w:val="000D2957"/>
    <w:rsid w:val="000D2BDA"/>
    <w:rsid w:val="000D3876"/>
    <w:rsid w:val="000D4050"/>
    <w:rsid w:val="000E1BA6"/>
    <w:rsid w:val="000E31CC"/>
    <w:rsid w:val="000E33E9"/>
    <w:rsid w:val="000E35A3"/>
    <w:rsid w:val="000E3A07"/>
    <w:rsid w:val="000E49F1"/>
    <w:rsid w:val="000E4FA2"/>
    <w:rsid w:val="000E7D68"/>
    <w:rsid w:val="000F59C5"/>
    <w:rsid w:val="000F6FC5"/>
    <w:rsid w:val="000F7844"/>
    <w:rsid w:val="00100D1E"/>
    <w:rsid w:val="001069B0"/>
    <w:rsid w:val="00107696"/>
    <w:rsid w:val="00110AA8"/>
    <w:rsid w:val="001121EF"/>
    <w:rsid w:val="00113942"/>
    <w:rsid w:val="001151E4"/>
    <w:rsid w:val="00121743"/>
    <w:rsid w:val="00123504"/>
    <w:rsid w:val="001300F7"/>
    <w:rsid w:val="00131D4B"/>
    <w:rsid w:val="001348F4"/>
    <w:rsid w:val="0013719E"/>
    <w:rsid w:val="00137B95"/>
    <w:rsid w:val="00137F9C"/>
    <w:rsid w:val="00140312"/>
    <w:rsid w:val="0014067B"/>
    <w:rsid w:val="001430EA"/>
    <w:rsid w:val="00147BF7"/>
    <w:rsid w:val="001508DC"/>
    <w:rsid w:val="00150D42"/>
    <w:rsid w:val="001519C7"/>
    <w:rsid w:val="00152BBD"/>
    <w:rsid w:val="00157E51"/>
    <w:rsid w:val="001624D6"/>
    <w:rsid w:val="0016359A"/>
    <w:rsid w:val="00164195"/>
    <w:rsid w:val="00167A00"/>
    <w:rsid w:val="00170AD9"/>
    <w:rsid w:val="00170BFF"/>
    <w:rsid w:val="0017111F"/>
    <w:rsid w:val="00171267"/>
    <w:rsid w:val="0017270E"/>
    <w:rsid w:val="001749A6"/>
    <w:rsid w:val="00174B41"/>
    <w:rsid w:val="001802DA"/>
    <w:rsid w:val="001805BB"/>
    <w:rsid w:val="00180696"/>
    <w:rsid w:val="00180C79"/>
    <w:rsid w:val="00187461"/>
    <w:rsid w:val="001902E5"/>
    <w:rsid w:val="001921A4"/>
    <w:rsid w:val="001944B9"/>
    <w:rsid w:val="001958A5"/>
    <w:rsid w:val="001A01CD"/>
    <w:rsid w:val="001A038C"/>
    <w:rsid w:val="001A055E"/>
    <w:rsid w:val="001A1BB4"/>
    <w:rsid w:val="001A2592"/>
    <w:rsid w:val="001A2AE0"/>
    <w:rsid w:val="001A37CD"/>
    <w:rsid w:val="001B0AF1"/>
    <w:rsid w:val="001B0D74"/>
    <w:rsid w:val="001B2CC2"/>
    <w:rsid w:val="001B2FF8"/>
    <w:rsid w:val="001B6812"/>
    <w:rsid w:val="001B6926"/>
    <w:rsid w:val="001C1167"/>
    <w:rsid w:val="001C3F7B"/>
    <w:rsid w:val="001C52E9"/>
    <w:rsid w:val="001C66E1"/>
    <w:rsid w:val="001C6BF0"/>
    <w:rsid w:val="001D3AB0"/>
    <w:rsid w:val="001D5848"/>
    <w:rsid w:val="001E072E"/>
    <w:rsid w:val="001E1979"/>
    <w:rsid w:val="001E48C8"/>
    <w:rsid w:val="001F09C5"/>
    <w:rsid w:val="001F2004"/>
    <w:rsid w:val="001F3CC0"/>
    <w:rsid w:val="001F5E0F"/>
    <w:rsid w:val="001F7556"/>
    <w:rsid w:val="001F7685"/>
    <w:rsid w:val="001F7CD3"/>
    <w:rsid w:val="00200502"/>
    <w:rsid w:val="00210121"/>
    <w:rsid w:val="00210450"/>
    <w:rsid w:val="00211CC8"/>
    <w:rsid w:val="002124EB"/>
    <w:rsid w:val="00214896"/>
    <w:rsid w:val="002156B9"/>
    <w:rsid w:val="00220509"/>
    <w:rsid w:val="002265FB"/>
    <w:rsid w:val="00230760"/>
    <w:rsid w:val="002308E1"/>
    <w:rsid w:val="0023143A"/>
    <w:rsid w:val="00232719"/>
    <w:rsid w:val="00233E4F"/>
    <w:rsid w:val="00234B19"/>
    <w:rsid w:val="00234C18"/>
    <w:rsid w:val="002414A7"/>
    <w:rsid w:val="00241CDD"/>
    <w:rsid w:val="00242451"/>
    <w:rsid w:val="002425D7"/>
    <w:rsid w:val="00242CB4"/>
    <w:rsid w:val="00245907"/>
    <w:rsid w:val="002460F3"/>
    <w:rsid w:val="00247937"/>
    <w:rsid w:val="00250064"/>
    <w:rsid w:val="00250724"/>
    <w:rsid w:val="00251497"/>
    <w:rsid w:val="0025207C"/>
    <w:rsid w:val="002531B3"/>
    <w:rsid w:val="0025395C"/>
    <w:rsid w:val="0025400E"/>
    <w:rsid w:val="00257CE0"/>
    <w:rsid w:val="00263017"/>
    <w:rsid w:val="002667E3"/>
    <w:rsid w:val="00267E2B"/>
    <w:rsid w:val="0027533A"/>
    <w:rsid w:val="00280485"/>
    <w:rsid w:val="00282655"/>
    <w:rsid w:val="00287D05"/>
    <w:rsid w:val="00293686"/>
    <w:rsid w:val="00293CB1"/>
    <w:rsid w:val="0029407F"/>
    <w:rsid w:val="00295602"/>
    <w:rsid w:val="002A2E9E"/>
    <w:rsid w:val="002A3023"/>
    <w:rsid w:val="002A3C4E"/>
    <w:rsid w:val="002A5C0C"/>
    <w:rsid w:val="002A77BD"/>
    <w:rsid w:val="002A77CC"/>
    <w:rsid w:val="002B6583"/>
    <w:rsid w:val="002B76E2"/>
    <w:rsid w:val="002C03C4"/>
    <w:rsid w:val="002C0A18"/>
    <w:rsid w:val="002C121C"/>
    <w:rsid w:val="002C1ACE"/>
    <w:rsid w:val="002C2636"/>
    <w:rsid w:val="002C2699"/>
    <w:rsid w:val="002C337C"/>
    <w:rsid w:val="002C3D89"/>
    <w:rsid w:val="002C4DBC"/>
    <w:rsid w:val="002D0AA4"/>
    <w:rsid w:val="002D28F2"/>
    <w:rsid w:val="002D713E"/>
    <w:rsid w:val="002D75F8"/>
    <w:rsid w:val="002E247E"/>
    <w:rsid w:val="002E270B"/>
    <w:rsid w:val="002E5D1B"/>
    <w:rsid w:val="002E5FBA"/>
    <w:rsid w:val="002F00FE"/>
    <w:rsid w:val="002F3027"/>
    <w:rsid w:val="002F3C4E"/>
    <w:rsid w:val="002F3D3D"/>
    <w:rsid w:val="002F4DEF"/>
    <w:rsid w:val="002F7BFB"/>
    <w:rsid w:val="00301211"/>
    <w:rsid w:val="00301C36"/>
    <w:rsid w:val="00301CBD"/>
    <w:rsid w:val="00303E1B"/>
    <w:rsid w:val="00303FA4"/>
    <w:rsid w:val="0030645A"/>
    <w:rsid w:val="003133C8"/>
    <w:rsid w:val="00314695"/>
    <w:rsid w:val="00315C88"/>
    <w:rsid w:val="003160F5"/>
    <w:rsid w:val="00316F3E"/>
    <w:rsid w:val="0032070F"/>
    <w:rsid w:val="00323EB4"/>
    <w:rsid w:val="00324996"/>
    <w:rsid w:val="00324C72"/>
    <w:rsid w:val="00325F89"/>
    <w:rsid w:val="00327196"/>
    <w:rsid w:val="00327F77"/>
    <w:rsid w:val="0033706D"/>
    <w:rsid w:val="0033706E"/>
    <w:rsid w:val="00340C34"/>
    <w:rsid w:val="00340E0F"/>
    <w:rsid w:val="00343687"/>
    <w:rsid w:val="003450C1"/>
    <w:rsid w:val="003477C6"/>
    <w:rsid w:val="00347BBA"/>
    <w:rsid w:val="00347E56"/>
    <w:rsid w:val="003507A4"/>
    <w:rsid w:val="0035185A"/>
    <w:rsid w:val="00352973"/>
    <w:rsid w:val="00352BFE"/>
    <w:rsid w:val="00354F26"/>
    <w:rsid w:val="003553E4"/>
    <w:rsid w:val="00357685"/>
    <w:rsid w:val="00360FE8"/>
    <w:rsid w:val="0036202D"/>
    <w:rsid w:val="00363396"/>
    <w:rsid w:val="00363412"/>
    <w:rsid w:val="003654B6"/>
    <w:rsid w:val="003675DD"/>
    <w:rsid w:val="003711B3"/>
    <w:rsid w:val="00372125"/>
    <w:rsid w:val="00372883"/>
    <w:rsid w:val="00372D03"/>
    <w:rsid w:val="00380349"/>
    <w:rsid w:val="00382472"/>
    <w:rsid w:val="003846ED"/>
    <w:rsid w:val="003917F1"/>
    <w:rsid w:val="00394953"/>
    <w:rsid w:val="003950E4"/>
    <w:rsid w:val="00395C33"/>
    <w:rsid w:val="00396205"/>
    <w:rsid w:val="0039710C"/>
    <w:rsid w:val="003973D8"/>
    <w:rsid w:val="003A0486"/>
    <w:rsid w:val="003A08C8"/>
    <w:rsid w:val="003A22DA"/>
    <w:rsid w:val="003A3E4B"/>
    <w:rsid w:val="003A507C"/>
    <w:rsid w:val="003A5675"/>
    <w:rsid w:val="003A6B6B"/>
    <w:rsid w:val="003B3084"/>
    <w:rsid w:val="003B323A"/>
    <w:rsid w:val="003B35F9"/>
    <w:rsid w:val="003B4DB4"/>
    <w:rsid w:val="003B4FBC"/>
    <w:rsid w:val="003B55A5"/>
    <w:rsid w:val="003B7109"/>
    <w:rsid w:val="003C050D"/>
    <w:rsid w:val="003C0654"/>
    <w:rsid w:val="003C1E0D"/>
    <w:rsid w:val="003C3311"/>
    <w:rsid w:val="003C343F"/>
    <w:rsid w:val="003C382B"/>
    <w:rsid w:val="003C3D27"/>
    <w:rsid w:val="003C487F"/>
    <w:rsid w:val="003C7D33"/>
    <w:rsid w:val="003D1889"/>
    <w:rsid w:val="003D3A51"/>
    <w:rsid w:val="003E0382"/>
    <w:rsid w:val="003E04BD"/>
    <w:rsid w:val="003E23D5"/>
    <w:rsid w:val="003E318A"/>
    <w:rsid w:val="003E4E8B"/>
    <w:rsid w:val="003E4F84"/>
    <w:rsid w:val="003E56EE"/>
    <w:rsid w:val="003E6F42"/>
    <w:rsid w:val="003F0BD4"/>
    <w:rsid w:val="003F0F12"/>
    <w:rsid w:val="003F16AF"/>
    <w:rsid w:val="003F3B7C"/>
    <w:rsid w:val="004007BD"/>
    <w:rsid w:val="0040204C"/>
    <w:rsid w:val="0040364C"/>
    <w:rsid w:val="00404147"/>
    <w:rsid w:val="004041FC"/>
    <w:rsid w:val="00404C4E"/>
    <w:rsid w:val="00406556"/>
    <w:rsid w:val="00406892"/>
    <w:rsid w:val="00406F5E"/>
    <w:rsid w:val="00411135"/>
    <w:rsid w:val="0041483B"/>
    <w:rsid w:val="00416D5D"/>
    <w:rsid w:val="00421253"/>
    <w:rsid w:val="004223C1"/>
    <w:rsid w:val="004232C3"/>
    <w:rsid w:val="00424E25"/>
    <w:rsid w:val="00424F32"/>
    <w:rsid w:val="004267FD"/>
    <w:rsid w:val="00427F21"/>
    <w:rsid w:val="004312B9"/>
    <w:rsid w:val="00432243"/>
    <w:rsid w:val="0043237E"/>
    <w:rsid w:val="004324F4"/>
    <w:rsid w:val="0043319B"/>
    <w:rsid w:val="004337AE"/>
    <w:rsid w:val="00436695"/>
    <w:rsid w:val="00437769"/>
    <w:rsid w:val="00442D8A"/>
    <w:rsid w:val="00446BD7"/>
    <w:rsid w:val="004512A0"/>
    <w:rsid w:val="00453234"/>
    <w:rsid w:val="00460085"/>
    <w:rsid w:val="004664C9"/>
    <w:rsid w:val="00471E0C"/>
    <w:rsid w:val="00473C51"/>
    <w:rsid w:val="00474C5E"/>
    <w:rsid w:val="004755DC"/>
    <w:rsid w:val="00477E3A"/>
    <w:rsid w:val="004808C8"/>
    <w:rsid w:val="0048192D"/>
    <w:rsid w:val="00482802"/>
    <w:rsid w:val="004856AE"/>
    <w:rsid w:val="00485D86"/>
    <w:rsid w:val="00486131"/>
    <w:rsid w:val="00486208"/>
    <w:rsid w:val="00486B5C"/>
    <w:rsid w:val="00487A96"/>
    <w:rsid w:val="00491101"/>
    <w:rsid w:val="00491FAB"/>
    <w:rsid w:val="004929A4"/>
    <w:rsid w:val="00493105"/>
    <w:rsid w:val="00494967"/>
    <w:rsid w:val="00494B9A"/>
    <w:rsid w:val="004A00A5"/>
    <w:rsid w:val="004A01A6"/>
    <w:rsid w:val="004A1940"/>
    <w:rsid w:val="004A3886"/>
    <w:rsid w:val="004A50E0"/>
    <w:rsid w:val="004A78DA"/>
    <w:rsid w:val="004B0512"/>
    <w:rsid w:val="004B1609"/>
    <w:rsid w:val="004B189B"/>
    <w:rsid w:val="004B4299"/>
    <w:rsid w:val="004B5962"/>
    <w:rsid w:val="004C0839"/>
    <w:rsid w:val="004C272A"/>
    <w:rsid w:val="004C3500"/>
    <w:rsid w:val="004C5527"/>
    <w:rsid w:val="004D1EB5"/>
    <w:rsid w:val="004D1F24"/>
    <w:rsid w:val="004D2062"/>
    <w:rsid w:val="004D5DC9"/>
    <w:rsid w:val="004D6F5B"/>
    <w:rsid w:val="004E5548"/>
    <w:rsid w:val="004E5990"/>
    <w:rsid w:val="004E5C07"/>
    <w:rsid w:val="004E5E45"/>
    <w:rsid w:val="004E6A6B"/>
    <w:rsid w:val="004E75DC"/>
    <w:rsid w:val="004F0AB8"/>
    <w:rsid w:val="004F0DDB"/>
    <w:rsid w:val="004F149E"/>
    <w:rsid w:val="004F2ED3"/>
    <w:rsid w:val="004F51C8"/>
    <w:rsid w:val="004F53D6"/>
    <w:rsid w:val="004F7ABC"/>
    <w:rsid w:val="004F7EF4"/>
    <w:rsid w:val="005003E7"/>
    <w:rsid w:val="005008B8"/>
    <w:rsid w:val="00501128"/>
    <w:rsid w:val="00505BAC"/>
    <w:rsid w:val="00506F2A"/>
    <w:rsid w:val="00511A2B"/>
    <w:rsid w:val="00512019"/>
    <w:rsid w:val="0051278E"/>
    <w:rsid w:val="00512FA5"/>
    <w:rsid w:val="0051361E"/>
    <w:rsid w:val="00513F17"/>
    <w:rsid w:val="00516C49"/>
    <w:rsid w:val="00517D34"/>
    <w:rsid w:val="0052089B"/>
    <w:rsid w:val="00521D0D"/>
    <w:rsid w:val="00522616"/>
    <w:rsid w:val="00523363"/>
    <w:rsid w:val="00523697"/>
    <w:rsid w:val="00524EC3"/>
    <w:rsid w:val="005255F3"/>
    <w:rsid w:val="005267BC"/>
    <w:rsid w:val="00526C7D"/>
    <w:rsid w:val="00530CC1"/>
    <w:rsid w:val="00532157"/>
    <w:rsid w:val="0053231A"/>
    <w:rsid w:val="00533550"/>
    <w:rsid w:val="00533608"/>
    <w:rsid w:val="0053433C"/>
    <w:rsid w:val="00534683"/>
    <w:rsid w:val="00534871"/>
    <w:rsid w:val="0053544A"/>
    <w:rsid w:val="00535A3B"/>
    <w:rsid w:val="00537816"/>
    <w:rsid w:val="00541F71"/>
    <w:rsid w:val="00542094"/>
    <w:rsid w:val="005429B6"/>
    <w:rsid w:val="005535FB"/>
    <w:rsid w:val="005554C4"/>
    <w:rsid w:val="005569B6"/>
    <w:rsid w:val="00556EB2"/>
    <w:rsid w:val="00557283"/>
    <w:rsid w:val="00557C78"/>
    <w:rsid w:val="00561678"/>
    <w:rsid w:val="005652AF"/>
    <w:rsid w:val="00565541"/>
    <w:rsid w:val="00565824"/>
    <w:rsid w:val="00567999"/>
    <w:rsid w:val="0057159B"/>
    <w:rsid w:val="00572872"/>
    <w:rsid w:val="005745D1"/>
    <w:rsid w:val="005748B6"/>
    <w:rsid w:val="00580D39"/>
    <w:rsid w:val="005820F6"/>
    <w:rsid w:val="0058575C"/>
    <w:rsid w:val="005879B1"/>
    <w:rsid w:val="00590192"/>
    <w:rsid w:val="0059112A"/>
    <w:rsid w:val="00594085"/>
    <w:rsid w:val="00595674"/>
    <w:rsid w:val="005962A5"/>
    <w:rsid w:val="00597E42"/>
    <w:rsid w:val="005A1D0F"/>
    <w:rsid w:val="005A200A"/>
    <w:rsid w:val="005A3387"/>
    <w:rsid w:val="005A5579"/>
    <w:rsid w:val="005A597D"/>
    <w:rsid w:val="005A6C22"/>
    <w:rsid w:val="005A6F00"/>
    <w:rsid w:val="005B18BD"/>
    <w:rsid w:val="005B27D8"/>
    <w:rsid w:val="005B27DD"/>
    <w:rsid w:val="005B2801"/>
    <w:rsid w:val="005B5004"/>
    <w:rsid w:val="005B56C2"/>
    <w:rsid w:val="005B5ACA"/>
    <w:rsid w:val="005B70DC"/>
    <w:rsid w:val="005C0470"/>
    <w:rsid w:val="005C0650"/>
    <w:rsid w:val="005C0AF5"/>
    <w:rsid w:val="005C2E19"/>
    <w:rsid w:val="005C3636"/>
    <w:rsid w:val="005C5573"/>
    <w:rsid w:val="005C69AB"/>
    <w:rsid w:val="005C7208"/>
    <w:rsid w:val="005C7AFD"/>
    <w:rsid w:val="005D0D28"/>
    <w:rsid w:val="005D2159"/>
    <w:rsid w:val="005D38B0"/>
    <w:rsid w:val="005D3C49"/>
    <w:rsid w:val="005D6B8B"/>
    <w:rsid w:val="005E1229"/>
    <w:rsid w:val="005E14F0"/>
    <w:rsid w:val="005E73E0"/>
    <w:rsid w:val="005F5A3D"/>
    <w:rsid w:val="005F6C7E"/>
    <w:rsid w:val="006014CE"/>
    <w:rsid w:val="00601DD3"/>
    <w:rsid w:val="006029E2"/>
    <w:rsid w:val="00605EC4"/>
    <w:rsid w:val="00610AF8"/>
    <w:rsid w:val="00611380"/>
    <w:rsid w:val="00613DF7"/>
    <w:rsid w:val="00615B1D"/>
    <w:rsid w:val="00615BF7"/>
    <w:rsid w:val="006177D2"/>
    <w:rsid w:val="006209D4"/>
    <w:rsid w:val="00622907"/>
    <w:rsid w:val="00622AD3"/>
    <w:rsid w:val="006246F0"/>
    <w:rsid w:val="00624D75"/>
    <w:rsid w:val="00624E49"/>
    <w:rsid w:val="006258E3"/>
    <w:rsid w:val="006279E7"/>
    <w:rsid w:val="00630237"/>
    <w:rsid w:val="006329FF"/>
    <w:rsid w:val="006357E1"/>
    <w:rsid w:val="006408B5"/>
    <w:rsid w:val="00640C4D"/>
    <w:rsid w:val="00641E16"/>
    <w:rsid w:val="00642756"/>
    <w:rsid w:val="0064487A"/>
    <w:rsid w:val="00645511"/>
    <w:rsid w:val="00645867"/>
    <w:rsid w:val="00647CBF"/>
    <w:rsid w:val="00652271"/>
    <w:rsid w:val="00652E9E"/>
    <w:rsid w:val="00654431"/>
    <w:rsid w:val="006649AE"/>
    <w:rsid w:val="00664D68"/>
    <w:rsid w:val="00665672"/>
    <w:rsid w:val="00666FBD"/>
    <w:rsid w:val="00667A83"/>
    <w:rsid w:val="00671D54"/>
    <w:rsid w:val="00671DC3"/>
    <w:rsid w:val="006763B3"/>
    <w:rsid w:val="0067683B"/>
    <w:rsid w:val="00680B16"/>
    <w:rsid w:val="00681495"/>
    <w:rsid w:val="00681E96"/>
    <w:rsid w:val="006865BD"/>
    <w:rsid w:val="00687D1C"/>
    <w:rsid w:val="00690C62"/>
    <w:rsid w:val="0069169F"/>
    <w:rsid w:val="006937BC"/>
    <w:rsid w:val="00695F6B"/>
    <w:rsid w:val="006A076A"/>
    <w:rsid w:val="006A48CC"/>
    <w:rsid w:val="006A54C6"/>
    <w:rsid w:val="006A5D19"/>
    <w:rsid w:val="006B25B7"/>
    <w:rsid w:val="006B51BC"/>
    <w:rsid w:val="006C059A"/>
    <w:rsid w:val="006C1BDE"/>
    <w:rsid w:val="006C7907"/>
    <w:rsid w:val="006D0A86"/>
    <w:rsid w:val="006D0F72"/>
    <w:rsid w:val="006D384D"/>
    <w:rsid w:val="006D3896"/>
    <w:rsid w:val="006E09DD"/>
    <w:rsid w:val="006E5FB8"/>
    <w:rsid w:val="006E6F1D"/>
    <w:rsid w:val="006E7E52"/>
    <w:rsid w:val="006F0422"/>
    <w:rsid w:val="006F1976"/>
    <w:rsid w:val="006F1A00"/>
    <w:rsid w:val="006F49FC"/>
    <w:rsid w:val="006F5EB7"/>
    <w:rsid w:val="006F75BE"/>
    <w:rsid w:val="006F7629"/>
    <w:rsid w:val="006F76B3"/>
    <w:rsid w:val="007031D2"/>
    <w:rsid w:val="00703ECA"/>
    <w:rsid w:val="00711591"/>
    <w:rsid w:val="00711A96"/>
    <w:rsid w:val="00712B42"/>
    <w:rsid w:val="00717404"/>
    <w:rsid w:val="007234CC"/>
    <w:rsid w:val="00724C7C"/>
    <w:rsid w:val="00726C14"/>
    <w:rsid w:val="00730A41"/>
    <w:rsid w:val="0073138A"/>
    <w:rsid w:val="0073571E"/>
    <w:rsid w:val="007401E2"/>
    <w:rsid w:val="00742B5E"/>
    <w:rsid w:val="00750AEC"/>
    <w:rsid w:val="00752467"/>
    <w:rsid w:val="007536A3"/>
    <w:rsid w:val="00753CB9"/>
    <w:rsid w:val="00754430"/>
    <w:rsid w:val="0075759E"/>
    <w:rsid w:val="00757ABD"/>
    <w:rsid w:val="00762CB6"/>
    <w:rsid w:val="007646B2"/>
    <w:rsid w:val="00766A00"/>
    <w:rsid w:val="00772EDB"/>
    <w:rsid w:val="00773A57"/>
    <w:rsid w:val="00773B8C"/>
    <w:rsid w:val="00775266"/>
    <w:rsid w:val="00775C18"/>
    <w:rsid w:val="00777E6F"/>
    <w:rsid w:val="007832E6"/>
    <w:rsid w:val="00785367"/>
    <w:rsid w:val="00785926"/>
    <w:rsid w:val="00785AFF"/>
    <w:rsid w:val="007900BA"/>
    <w:rsid w:val="00790BFC"/>
    <w:rsid w:val="0079495A"/>
    <w:rsid w:val="00794B64"/>
    <w:rsid w:val="00796367"/>
    <w:rsid w:val="00797B0C"/>
    <w:rsid w:val="007A2046"/>
    <w:rsid w:val="007A41AF"/>
    <w:rsid w:val="007A6B55"/>
    <w:rsid w:val="007A6F2B"/>
    <w:rsid w:val="007B0DB6"/>
    <w:rsid w:val="007B11CA"/>
    <w:rsid w:val="007B143C"/>
    <w:rsid w:val="007B3FF4"/>
    <w:rsid w:val="007B6E0F"/>
    <w:rsid w:val="007C0D53"/>
    <w:rsid w:val="007C169F"/>
    <w:rsid w:val="007C19A2"/>
    <w:rsid w:val="007C2377"/>
    <w:rsid w:val="007C48C0"/>
    <w:rsid w:val="007C7C9D"/>
    <w:rsid w:val="007D4FF3"/>
    <w:rsid w:val="007D72A1"/>
    <w:rsid w:val="007E0056"/>
    <w:rsid w:val="007E02E5"/>
    <w:rsid w:val="007E5147"/>
    <w:rsid w:val="007E6D74"/>
    <w:rsid w:val="007F1384"/>
    <w:rsid w:val="007F1D6D"/>
    <w:rsid w:val="007F2D19"/>
    <w:rsid w:val="007F3181"/>
    <w:rsid w:val="007F7038"/>
    <w:rsid w:val="00800C3F"/>
    <w:rsid w:val="0080423C"/>
    <w:rsid w:val="0080624D"/>
    <w:rsid w:val="00806BEF"/>
    <w:rsid w:val="00810A04"/>
    <w:rsid w:val="00816109"/>
    <w:rsid w:val="00817C16"/>
    <w:rsid w:val="008203A1"/>
    <w:rsid w:val="00822DEC"/>
    <w:rsid w:val="008234E0"/>
    <w:rsid w:val="008256C1"/>
    <w:rsid w:val="008273B0"/>
    <w:rsid w:val="0082781D"/>
    <w:rsid w:val="00827BE7"/>
    <w:rsid w:val="00827F1D"/>
    <w:rsid w:val="008305E7"/>
    <w:rsid w:val="008309A8"/>
    <w:rsid w:val="00834046"/>
    <w:rsid w:val="0083488B"/>
    <w:rsid w:val="0083698A"/>
    <w:rsid w:val="00837275"/>
    <w:rsid w:val="008428CE"/>
    <w:rsid w:val="0084297B"/>
    <w:rsid w:val="00842F50"/>
    <w:rsid w:val="008435C2"/>
    <w:rsid w:val="00843675"/>
    <w:rsid w:val="00846DAC"/>
    <w:rsid w:val="00847A96"/>
    <w:rsid w:val="00847B1E"/>
    <w:rsid w:val="008505F2"/>
    <w:rsid w:val="008509D6"/>
    <w:rsid w:val="0085200A"/>
    <w:rsid w:val="008525B2"/>
    <w:rsid w:val="00852939"/>
    <w:rsid w:val="00856BF1"/>
    <w:rsid w:val="00863A41"/>
    <w:rsid w:val="0086436E"/>
    <w:rsid w:val="0086522D"/>
    <w:rsid w:val="008653C7"/>
    <w:rsid w:val="00865434"/>
    <w:rsid w:val="008678D3"/>
    <w:rsid w:val="0087085B"/>
    <w:rsid w:val="0087086E"/>
    <w:rsid w:val="00873154"/>
    <w:rsid w:val="00873F81"/>
    <w:rsid w:val="00874764"/>
    <w:rsid w:val="00876A9B"/>
    <w:rsid w:val="00877632"/>
    <w:rsid w:val="0088296A"/>
    <w:rsid w:val="00882B2E"/>
    <w:rsid w:val="008837C1"/>
    <w:rsid w:val="008846E0"/>
    <w:rsid w:val="008851FA"/>
    <w:rsid w:val="008867C8"/>
    <w:rsid w:val="0089243A"/>
    <w:rsid w:val="00892BAF"/>
    <w:rsid w:val="008947E3"/>
    <w:rsid w:val="008958F0"/>
    <w:rsid w:val="00896AA7"/>
    <w:rsid w:val="00897131"/>
    <w:rsid w:val="00897312"/>
    <w:rsid w:val="008A1359"/>
    <w:rsid w:val="008A20E6"/>
    <w:rsid w:val="008A3CC3"/>
    <w:rsid w:val="008A421E"/>
    <w:rsid w:val="008A666A"/>
    <w:rsid w:val="008A6733"/>
    <w:rsid w:val="008B2461"/>
    <w:rsid w:val="008B4950"/>
    <w:rsid w:val="008B5248"/>
    <w:rsid w:val="008B618B"/>
    <w:rsid w:val="008B62B2"/>
    <w:rsid w:val="008C12FD"/>
    <w:rsid w:val="008C1E28"/>
    <w:rsid w:val="008C304F"/>
    <w:rsid w:val="008C36C7"/>
    <w:rsid w:val="008C5E4F"/>
    <w:rsid w:val="008D4A08"/>
    <w:rsid w:val="008D5858"/>
    <w:rsid w:val="008D62C8"/>
    <w:rsid w:val="008D66C8"/>
    <w:rsid w:val="008D7A7B"/>
    <w:rsid w:val="008D7E3E"/>
    <w:rsid w:val="008E35E8"/>
    <w:rsid w:val="008E50DB"/>
    <w:rsid w:val="008E5ECB"/>
    <w:rsid w:val="008E6D9A"/>
    <w:rsid w:val="008F47C3"/>
    <w:rsid w:val="008F7910"/>
    <w:rsid w:val="009011A7"/>
    <w:rsid w:val="00901287"/>
    <w:rsid w:val="009024AD"/>
    <w:rsid w:val="00903205"/>
    <w:rsid w:val="0090358B"/>
    <w:rsid w:val="00904B46"/>
    <w:rsid w:val="0090519A"/>
    <w:rsid w:val="00906446"/>
    <w:rsid w:val="00906BBA"/>
    <w:rsid w:val="00910317"/>
    <w:rsid w:val="00910EDE"/>
    <w:rsid w:val="0091133D"/>
    <w:rsid w:val="009129CE"/>
    <w:rsid w:val="00913A40"/>
    <w:rsid w:val="009152C5"/>
    <w:rsid w:val="00917E09"/>
    <w:rsid w:val="00920589"/>
    <w:rsid w:val="009206C6"/>
    <w:rsid w:val="0092136D"/>
    <w:rsid w:val="00921580"/>
    <w:rsid w:val="00921C60"/>
    <w:rsid w:val="0093118B"/>
    <w:rsid w:val="0093253A"/>
    <w:rsid w:val="00932CF3"/>
    <w:rsid w:val="00932EFE"/>
    <w:rsid w:val="00933B63"/>
    <w:rsid w:val="0093586B"/>
    <w:rsid w:val="00936274"/>
    <w:rsid w:val="00942202"/>
    <w:rsid w:val="00945189"/>
    <w:rsid w:val="009451C6"/>
    <w:rsid w:val="009503D5"/>
    <w:rsid w:val="009513B3"/>
    <w:rsid w:val="00956136"/>
    <w:rsid w:val="0096180E"/>
    <w:rsid w:val="009648B1"/>
    <w:rsid w:val="00964D07"/>
    <w:rsid w:val="00965A35"/>
    <w:rsid w:val="009710E0"/>
    <w:rsid w:val="00973B00"/>
    <w:rsid w:val="009753E0"/>
    <w:rsid w:val="00975672"/>
    <w:rsid w:val="009761D3"/>
    <w:rsid w:val="0098318F"/>
    <w:rsid w:val="009852B6"/>
    <w:rsid w:val="00985D2F"/>
    <w:rsid w:val="0098681F"/>
    <w:rsid w:val="00987487"/>
    <w:rsid w:val="00993025"/>
    <w:rsid w:val="009933B6"/>
    <w:rsid w:val="0099472C"/>
    <w:rsid w:val="009952A3"/>
    <w:rsid w:val="009956D4"/>
    <w:rsid w:val="009A0D1F"/>
    <w:rsid w:val="009A2026"/>
    <w:rsid w:val="009A212D"/>
    <w:rsid w:val="009A2A1D"/>
    <w:rsid w:val="009A2C65"/>
    <w:rsid w:val="009A49A8"/>
    <w:rsid w:val="009A4B70"/>
    <w:rsid w:val="009A5644"/>
    <w:rsid w:val="009A5A63"/>
    <w:rsid w:val="009A7CA4"/>
    <w:rsid w:val="009B2D78"/>
    <w:rsid w:val="009B6D06"/>
    <w:rsid w:val="009B6FF7"/>
    <w:rsid w:val="009B7206"/>
    <w:rsid w:val="009C0092"/>
    <w:rsid w:val="009C0727"/>
    <w:rsid w:val="009C1E12"/>
    <w:rsid w:val="009C1FC8"/>
    <w:rsid w:val="009C3277"/>
    <w:rsid w:val="009C4A66"/>
    <w:rsid w:val="009C542C"/>
    <w:rsid w:val="009C62E0"/>
    <w:rsid w:val="009D00A7"/>
    <w:rsid w:val="009D0B73"/>
    <w:rsid w:val="009D1E45"/>
    <w:rsid w:val="009D5A33"/>
    <w:rsid w:val="009E17B1"/>
    <w:rsid w:val="009E2D13"/>
    <w:rsid w:val="009E5908"/>
    <w:rsid w:val="009E5D51"/>
    <w:rsid w:val="009E6019"/>
    <w:rsid w:val="009E6732"/>
    <w:rsid w:val="009E6A96"/>
    <w:rsid w:val="009F152B"/>
    <w:rsid w:val="009F2DB7"/>
    <w:rsid w:val="009F4EA1"/>
    <w:rsid w:val="009F5D6C"/>
    <w:rsid w:val="009F617E"/>
    <w:rsid w:val="009F66D5"/>
    <w:rsid w:val="009F6F45"/>
    <w:rsid w:val="00A0442D"/>
    <w:rsid w:val="00A06291"/>
    <w:rsid w:val="00A064F2"/>
    <w:rsid w:val="00A069F8"/>
    <w:rsid w:val="00A100EA"/>
    <w:rsid w:val="00A108FD"/>
    <w:rsid w:val="00A12835"/>
    <w:rsid w:val="00A1472D"/>
    <w:rsid w:val="00A16F1C"/>
    <w:rsid w:val="00A1710A"/>
    <w:rsid w:val="00A17DB2"/>
    <w:rsid w:val="00A203FF"/>
    <w:rsid w:val="00A20C85"/>
    <w:rsid w:val="00A22248"/>
    <w:rsid w:val="00A229F5"/>
    <w:rsid w:val="00A23605"/>
    <w:rsid w:val="00A24837"/>
    <w:rsid w:val="00A30C37"/>
    <w:rsid w:val="00A33B38"/>
    <w:rsid w:val="00A371F6"/>
    <w:rsid w:val="00A3721F"/>
    <w:rsid w:val="00A3762D"/>
    <w:rsid w:val="00A4098E"/>
    <w:rsid w:val="00A417AA"/>
    <w:rsid w:val="00A425B0"/>
    <w:rsid w:val="00A43B7F"/>
    <w:rsid w:val="00A44877"/>
    <w:rsid w:val="00A46FA6"/>
    <w:rsid w:val="00A47C6C"/>
    <w:rsid w:val="00A5244B"/>
    <w:rsid w:val="00A57326"/>
    <w:rsid w:val="00A605C8"/>
    <w:rsid w:val="00A61F12"/>
    <w:rsid w:val="00A629EC"/>
    <w:rsid w:val="00A667AC"/>
    <w:rsid w:val="00A735E5"/>
    <w:rsid w:val="00A73FC8"/>
    <w:rsid w:val="00A750BA"/>
    <w:rsid w:val="00A80F3D"/>
    <w:rsid w:val="00A82EF0"/>
    <w:rsid w:val="00A85D5E"/>
    <w:rsid w:val="00A862DF"/>
    <w:rsid w:val="00A90B87"/>
    <w:rsid w:val="00A9151B"/>
    <w:rsid w:val="00A9191D"/>
    <w:rsid w:val="00A91B39"/>
    <w:rsid w:val="00A9308C"/>
    <w:rsid w:val="00A96AE9"/>
    <w:rsid w:val="00AA0F5C"/>
    <w:rsid w:val="00AA3C7D"/>
    <w:rsid w:val="00AA5B1D"/>
    <w:rsid w:val="00AA668F"/>
    <w:rsid w:val="00AA7655"/>
    <w:rsid w:val="00AA7C14"/>
    <w:rsid w:val="00AB4019"/>
    <w:rsid w:val="00AB6218"/>
    <w:rsid w:val="00AB6CE8"/>
    <w:rsid w:val="00AC2284"/>
    <w:rsid w:val="00AC29AD"/>
    <w:rsid w:val="00AC2C91"/>
    <w:rsid w:val="00AC54BA"/>
    <w:rsid w:val="00AC5572"/>
    <w:rsid w:val="00AC7F70"/>
    <w:rsid w:val="00AD3AA5"/>
    <w:rsid w:val="00AD3B80"/>
    <w:rsid w:val="00AD7296"/>
    <w:rsid w:val="00AE05F7"/>
    <w:rsid w:val="00AE0A75"/>
    <w:rsid w:val="00AE224B"/>
    <w:rsid w:val="00AE242C"/>
    <w:rsid w:val="00AE3B17"/>
    <w:rsid w:val="00AE73EC"/>
    <w:rsid w:val="00AF4B71"/>
    <w:rsid w:val="00AF4ECE"/>
    <w:rsid w:val="00AF6985"/>
    <w:rsid w:val="00B006A3"/>
    <w:rsid w:val="00B0131D"/>
    <w:rsid w:val="00B02B65"/>
    <w:rsid w:val="00B0724F"/>
    <w:rsid w:val="00B07916"/>
    <w:rsid w:val="00B10995"/>
    <w:rsid w:val="00B124D7"/>
    <w:rsid w:val="00B14627"/>
    <w:rsid w:val="00B14B38"/>
    <w:rsid w:val="00B22495"/>
    <w:rsid w:val="00B24464"/>
    <w:rsid w:val="00B247FF"/>
    <w:rsid w:val="00B2580A"/>
    <w:rsid w:val="00B32A95"/>
    <w:rsid w:val="00B34401"/>
    <w:rsid w:val="00B40CDE"/>
    <w:rsid w:val="00B41EFA"/>
    <w:rsid w:val="00B43A5A"/>
    <w:rsid w:val="00B43D8B"/>
    <w:rsid w:val="00B46AFA"/>
    <w:rsid w:val="00B5568E"/>
    <w:rsid w:val="00B56B1F"/>
    <w:rsid w:val="00B61B47"/>
    <w:rsid w:val="00B655E9"/>
    <w:rsid w:val="00B6576A"/>
    <w:rsid w:val="00B66F7B"/>
    <w:rsid w:val="00B67BFD"/>
    <w:rsid w:val="00B718C9"/>
    <w:rsid w:val="00B71E23"/>
    <w:rsid w:val="00B73F04"/>
    <w:rsid w:val="00B75421"/>
    <w:rsid w:val="00B77C35"/>
    <w:rsid w:val="00B80072"/>
    <w:rsid w:val="00B828A0"/>
    <w:rsid w:val="00B8309B"/>
    <w:rsid w:val="00B84C8C"/>
    <w:rsid w:val="00B87FBB"/>
    <w:rsid w:val="00B909DA"/>
    <w:rsid w:val="00B92C29"/>
    <w:rsid w:val="00B92FAD"/>
    <w:rsid w:val="00B931F5"/>
    <w:rsid w:val="00BA13CF"/>
    <w:rsid w:val="00BA4145"/>
    <w:rsid w:val="00BA4F0F"/>
    <w:rsid w:val="00BA61DE"/>
    <w:rsid w:val="00BB1557"/>
    <w:rsid w:val="00BB1583"/>
    <w:rsid w:val="00BB2B3F"/>
    <w:rsid w:val="00BB68CA"/>
    <w:rsid w:val="00BB6B7B"/>
    <w:rsid w:val="00BC0FD9"/>
    <w:rsid w:val="00BC1841"/>
    <w:rsid w:val="00BC277F"/>
    <w:rsid w:val="00BC4254"/>
    <w:rsid w:val="00BC53E8"/>
    <w:rsid w:val="00BC62D4"/>
    <w:rsid w:val="00BC6D30"/>
    <w:rsid w:val="00BC6FB8"/>
    <w:rsid w:val="00BD7179"/>
    <w:rsid w:val="00BD7BDE"/>
    <w:rsid w:val="00BD7C59"/>
    <w:rsid w:val="00BE2ECA"/>
    <w:rsid w:val="00BE3C17"/>
    <w:rsid w:val="00BE619B"/>
    <w:rsid w:val="00BE6821"/>
    <w:rsid w:val="00BE6B90"/>
    <w:rsid w:val="00BE7F83"/>
    <w:rsid w:val="00BF1A83"/>
    <w:rsid w:val="00BF38B4"/>
    <w:rsid w:val="00BF3E98"/>
    <w:rsid w:val="00C0041E"/>
    <w:rsid w:val="00C01049"/>
    <w:rsid w:val="00C053C5"/>
    <w:rsid w:val="00C06446"/>
    <w:rsid w:val="00C0785B"/>
    <w:rsid w:val="00C10236"/>
    <w:rsid w:val="00C10CA3"/>
    <w:rsid w:val="00C11FA6"/>
    <w:rsid w:val="00C1346A"/>
    <w:rsid w:val="00C13680"/>
    <w:rsid w:val="00C13D86"/>
    <w:rsid w:val="00C14AF5"/>
    <w:rsid w:val="00C15DAC"/>
    <w:rsid w:val="00C21D67"/>
    <w:rsid w:val="00C22107"/>
    <w:rsid w:val="00C22A65"/>
    <w:rsid w:val="00C260FD"/>
    <w:rsid w:val="00C268D5"/>
    <w:rsid w:val="00C26983"/>
    <w:rsid w:val="00C27C90"/>
    <w:rsid w:val="00C328FA"/>
    <w:rsid w:val="00C33AF7"/>
    <w:rsid w:val="00C360A7"/>
    <w:rsid w:val="00C3766B"/>
    <w:rsid w:val="00C427E5"/>
    <w:rsid w:val="00C44897"/>
    <w:rsid w:val="00C44BD3"/>
    <w:rsid w:val="00C47F4F"/>
    <w:rsid w:val="00C518E8"/>
    <w:rsid w:val="00C52188"/>
    <w:rsid w:val="00C52CCD"/>
    <w:rsid w:val="00C53297"/>
    <w:rsid w:val="00C5613F"/>
    <w:rsid w:val="00C56217"/>
    <w:rsid w:val="00C63107"/>
    <w:rsid w:val="00C635E4"/>
    <w:rsid w:val="00C66D78"/>
    <w:rsid w:val="00C7107C"/>
    <w:rsid w:val="00C745D3"/>
    <w:rsid w:val="00C74DCF"/>
    <w:rsid w:val="00C77927"/>
    <w:rsid w:val="00C83284"/>
    <w:rsid w:val="00C86B7E"/>
    <w:rsid w:val="00C86E9E"/>
    <w:rsid w:val="00C87762"/>
    <w:rsid w:val="00C914FC"/>
    <w:rsid w:val="00C93044"/>
    <w:rsid w:val="00C95781"/>
    <w:rsid w:val="00CA1CF9"/>
    <w:rsid w:val="00CA3376"/>
    <w:rsid w:val="00CA680F"/>
    <w:rsid w:val="00CA7B81"/>
    <w:rsid w:val="00CB09EF"/>
    <w:rsid w:val="00CB0E1D"/>
    <w:rsid w:val="00CB0F73"/>
    <w:rsid w:val="00CB207E"/>
    <w:rsid w:val="00CB591A"/>
    <w:rsid w:val="00CB62DD"/>
    <w:rsid w:val="00CB764E"/>
    <w:rsid w:val="00CB7938"/>
    <w:rsid w:val="00CC045D"/>
    <w:rsid w:val="00CC0BC7"/>
    <w:rsid w:val="00CC20CF"/>
    <w:rsid w:val="00CC26C7"/>
    <w:rsid w:val="00CC6508"/>
    <w:rsid w:val="00CC6E2A"/>
    <w:rsid w:val="00CD2FB2"/>
    <w:rsid w:val="00CD34F5"/>
    <w:rsid w:val="00CD3DCC"/>
    <w:rsid w:val="00CD5E67"/>
    <w:rsid w:val="00CE0659"/>
    <w:rsid w:val="00CE09C8"/>
    <w:rsid w:val="00CE0D30"/>
    <w:rsid w:val="00CE1143"/>
    <w:rsid w:val="00CE4ECF"/>
    <w:rsid w:val="00CE66BF"/>
    <w:rsid w:val="00CE7C9E"/>
    <w:rsid w:val="00CF0ED3"/>
    <w:rsid w:val="00CF6393"/>
    <w:rsid w:val="00D006DB"/>
    <w:rsid w:val="00D0160A"/>
    <w:rsid w:val="00D01762"/>
    <w:rsid w:val="00D04AD3"/>
    <w:rsid w:val="00D059AC"/>
    <w:rsid w:val="00D100C7"/>
    <w:rsid w:val="00D11447"/>
    <w:rsid w:val="00D1189C"/>
    <w:rsid w:val="00D129DC"/>
    <w:rsid w:val="00D22F15"/>
    <w:rsid w:val="00D304C0"/>
    <w:rsid w:val="00D305ED"/>
    <w:rsid w:val="00D37283"/>
    <w:rsid w:val="00D4139A"/>
    <w:rsid w:val="00D43663"/>
    <w:rsid w:val="00D4368B"/>
    <w:rsid w:val="00D45597"/>
    <w:rsid w:val="00D50A96"/>
    <w:rsid w:val="00D5133B"/>
    <w:rsid w:val="00D525C4"/>
    <w:rsid w:val="00D54EE5"/>
    <w:rsid w:val="00D55D66"/>
    <w:rsid w:val="00D5697D"/>
    <w:rsid w:val="00D57523"/>
    <w:rsid w:val="00D57C66"/>
    <w:rsid w:val="00D62E87"/>
    <w:rsid w:val="00D639CA"/>
    <w:rsid w:val="00D63C97"/>
    <w:rsid w:val="00D65312"/>
    <w:rsid w:val="00D65552"/>
    <w:rsid w:val="00D656B5"/>
    <w:rsid w:val="00D66811"/>
    <w:rsid w:val="00D67949"/>
    <w:rsid w:val="00D67AED"/>
    <w:rsid w:val="00D70102"/>
    <w:rsid w:val="00D7063F"/>
    <w:rsid w:val="00D71EE7"/>
    <w:rsid w:val="00D72FF6"/>
    <w:rsid w:val="00D74B6B"/>
    <w:rsid w:val="00D76C31"/>
    <w:rsid w:val="00D77979"/>
    <w:rsid w:val="00D809FA"/>
    <w:rsid w:val="00D821B9"/>
    <w:rsid w:val="00D82349"/>
    <w:rsid w:val="00D835C0"/>
    <w:rsid w:val="00D836F3"/>
    <w:rsid w:val="00D84F39"/>
    <w:rsid w:val="00D875CA"/>
    <w:rsid w:val="00D9021D"/>
    <w:rsid w:val="00D9125B"/>
    <w:rsid w:val="00D94141"/>
    <w:rsid w:val="00D95311"/>
    <w:rsid w:val="00D95D32"/>
    <w:rsid w:val="00D95EAF"/>
    <w:rsid w:val="00DA1290"/>
    <w:rsid w:val="00DA21AF"/>
    <w:rsid w:val="00DA22A7"/>
    <w:rsid w:val="00DA2F97"/>
    <w:rsid w:val="00DA359D"/>
    <w:rsid w:val="00DB06FC"/>
    <w:rsid w:val="00DB2484"/>
    <w:rsid w:val="00DB59B2"/>
    <w:rsid w:val="00DB5DFA"/>
    <w:rsid w:val="00DB6012"/>
    <w:rsid w:val="00DB6D50"/>
    <w:rsid w:val="00DC3490"/>
    <w:rsid w:val="00DC51E2"/>
    <w:rsid w:val="00DD0E18"/>
    <w:rsid w:val="00DD0F21"/>
    <w:rsid w:val="00DD2B06"/>
    <w:rsid w:val="00DD3385"/>
    <w:rsid w:val="00DD404D"/>
    <w:rsid w:val="00DD437B"/>
    <w:rsid w:val="00DD4777"/>
    <w:rsid w:val="00DD50A1"/>
    <w:rsid w:val="00DD7A9D"/>
    <w:rsid w:val="00DE1581"/>
    <w:rsid w:val="00DE1AEA"/>
    <w:rsid w:val="00DE2359"/>
    <w:rsid w:val="00DE2555"/>
    <w:rsid w:val="00DE7E8E"/>
    <w:rsid w:val="00DF071C"/>
    <w:rsid w:val="00DF29E6"/>
    <w:rsid w:val="00DF3D58"/>
    <w:rsid w:val="00DF4287"/>
    <w:rsid w:val="00DF4602"/>
    <w:rsid w:val="00DF4830"/>
    <w:rsid w:val="00DF6CFD"/>
    <w:rsid w:val="00E016AE"/>
    <w:rsid w:val="00E02DFB"/>
    <w:rsid w:val="00E03A27"/>
    <w:rsid w:val="00E04785"/>
    <w:rsid w:val="00E05999"/>
    <w:rsid w:val="00E143C4"/>
    <w:rsid w:val="00E16456"/>
    <w:rsid w:val="00E16999"/>
    <w:rsid w:val="00E17655"/>
    <w:rsid w:val="00E2409B"/>
    <w:rsid w:val="00E27F2F"/>
    <w:rsid w:val="00E325BA"/>
    <w:rsid w:val="00E32B30"/>
    <w:rsid w:val="00E32E85"/>
    <w:rsid w:val="00E3371A"/>
    <w:rsid w:val="00E33C7E"/>
    <w:rsid w:val="00E35273"/>
    <w:rsid w:val="00E35317"/>
    <w:rsid w:val="00E365D0"/>
    <w:rsid w:val="00E36A3D"/>
    <w:rsid w:val="00E3760E"/>
    <w:rsid w:val="00E41B0E"/>
    <w:rsid w:val="00E42043"/>
    <w:rsid w:val="00E54CE0"/>
    <w:rsid w:val="00E55041"/>
    <w:rsid w:val="00E552C5"/>
    <w:rsid w:val="00E6062D"/>
    <w:rsid w:val="00E60698"/>
    <w:rsid w:val="00E614A7"/>
    <w:rsid w:val="00E63CBB"/>
    <w:rsid w:val="00E6602D"/>
    <w:rsid w:val="00E7114C"/>
    <w:rsid w:val="00E71E44"/>
    <w:rsid w:val="00E71F5F"/>
    <w:rsid w:val="00E7509D"/>
    <w:rsid w:val="00E77EC1"/>
    <w:rsid w:val="00E80332"/>
    <w:rsid w:val="00E80393"/>
    <w:rsid w:val="00E819D8"/>
    <w:rsid w:val="00E8216E"/>
    <w:rsid w:val="00E82531"/>
    <w:rsid w:val="00E85F0F"/>
    <w:rsid w:val="00E8799C"/>
    <w:rsid w:val="00E87F9A"/>
    <w:rsid w:val="00E925CA"/>
    <w:rsid w:val="00E95824"/>
    <w:rsid w:val="00E95DF3"/>
    <w:rsid w:val="00EA1CBD"/>
    <w:rsid w:val="00EA2E59"/>
    <w:rsid w:val="00EA4236"/>
    <w:rsid w:val="00EA5230"/>
    <w:rsid w:val="00EA56E9"/>
    <w:rsid w:val="00EB04AE"/>
    <w:rsid w:val="00EB09FC"/>
    <w:rsid w:val="00EB15F6"/>
    <w:rsid w:val="00EB189B"/>
    <w:rsid w:val="00EB1BD1"/>
    <w:rsid w:val="00EB275D"/>
    <w:rsid w:val="00EC0288"/>
    <w:rsid w:val="00EC09A3"/>
    <w:rsid w:val="00EC0F54"/>
    <w:rsid w:val="00EC1142"/>
    <w:rsid w:val="00EC4EE7"/>
    <w:rsid w:val="00EC5DA6"/>
    <w:rsid w:val="00ED0EBE"/>
    <w:rsid w:val="00ED337A"/>
    <w:rsid w:val="00ED369A"/>
    <w:rsid w:val="00ED4C33"/>
    <w:rsid w:val="00ED6E2A"/>
    <w:rsid w:val="00EE19A4"/>
    <w:rsid w:val="00EE2896"/>
    <w:rsid w:val="00EE518A"/>
    <w:rsid w:val="00EE7706"/>
    <w:rsid w:val="00EF04FA"/>
    <w:rsid w:val="00EF15BB"/>
    <w:rsid w:val="00EF7BFA"/>
    <w:rsid w:val="00F01A4C"/>
    <w:rsid w:val="00F01D80"/>
    <w:rsid w:val="00F0312C"/>
    <w:rsid w:val="00F037CA"/>
    <w:rsid w:val="00F04F78"/>
    <w:rsid w:val="00F05C5B"/>
    <w:rsid w:val="00F06891"/>
    <w:rsid w:val="00F133C9"/>
    <w:rsid w:val="00F147B7"/>
    <w:rsid w:val="00F21F63"/>
    <w:rsid w:val="00F26649"/>
    <w:rsid w:val="00F31C59"/>
    <w:rsid w:val="00F34AD8"/>
    <w:rsid w:val="00F35249"/>
    <w:rsid w:val="00F35268"/>
    <w:rsid w:val="00F36A3E"/>
    <w:rsid w:val="00F40747"/>
    <w:rsid w:val="00F43FC9"/>
    <w:rsid w:val="00F44999"/>
    <w:rsid w:val="00F44C73"/>
    <w:rsid w:val="00F4518E"/>
    <w:rsid w:val="00F463CA"/>
    <w:rsid w:val="00F46B6C"/>
    <w:rsid w:val="00F46FF8"/>
    <w:rsid w:val="00F50783"/>
    <w:rsid w:val="00F53DE6"/>
    <w:rsid w:val="00F54A4C"/>
    <w:rsid w:val="00F55CE6"/>
    <w:rsid w:val="00F60157"/>
    <w:rsid w:val="00F6083B"/>
    <w:rsid w:val="00F60F98"/>
    <w:rsid w:val="00F611C4"/>
    <w:rsid w:val="00F63695"/>
    <w:rsid w:val="00F64553"/>
    <w:rsid w:val="00F670FB"/>
    <w:rsid w:val="00F71DFE"/>
    <w:rsid w:val="00F73F8E"/>
    <w:rsid w:val="00F74626"/>
    <w:rsid w:val="00F75CD5"/>
    <w:rsid w:val="00F768A2"/>
    <w:rsid w:val="00F77EBD"/>
    <w:rsid w:val="00F77FB8"/>
    <w:rsid w:val="00F82507"/>
    <w:rsid w:val="00F82A98"/>
    <w:rsid w:val="00F8372D"/>
    <w:rsid w:val="00F84BBB"/>
    <w:rsid w:val="00F873E7"/>
    <w:rsid w:val="00F90814"/>
    <w:rsid w:val="00F92415"/>
    <w:rsid w:val="00F94CD1"/>
    <w:rsid w:val="00F97A8C"/>
    <w:rsid w:val="00FA01BD"/>
    <w:rsid w:val="00FA2285"/>
    <w:rsid w:val="00FA5DB0"/>
    <w:rsid w:val="00FA7DB3"/>
    <w:rsid w:val="00FB0C8C"/>
    <w:rsid w:val="00FB0CAA"/>
    <w:rsid w:val="00FB1C97"/>
    <w:rsid w:val="00FB471A"/>
    <w:rsid w:val="00FB47BD"/>
    <w:rsid w:val="00FB48A5"/>
    <w:rsid w:val="00FB4D2D"/>
    <w:rsid w:val="00FB68A1"/>
    <w:rsid w:val="00FB7C24"/>
    <w:rsid w:val="00FC1815"/>
    <w:rsid w:val="00FC2C92"/>
    <w:rsid w:val="00FC56DE"/>
    <w:rsid w:val="00FC57B7"/>
    <w:rsid w:val="00FC6510"/>
    <w:rsid w:val="00FD0371"/>
    <w:rsid w:val="00FD09F1"/>
    <w:rsid w:val="00FD0E2C"/>
    <w:rsid w:val="00FD1766"/>
    <w:rsid w:val="00FD533A"/>
    <w:rsid w:val="00FD789F"/>
    <w:rsid w:val="00FE0177"/>
    <w:rsid w:val="00FE05E1"/>
    <w:rsid w:val="00FE294D"/>
    <w:rsid w:val="00FE3AEC"/>
    <w:rsid w:val="00FE3E49"/>
    <w:rsid w:val="00FE471B"/>
    <w:rsid w:val="00FF09EC"/>
    <w:rsid w:val="00FF0AA9"/>
    <w:rsid w:val="00FF4290"/>
    <w:rsid w:val="00FF4C8F"/>
    <w:rsid w:val="00FF6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632C95"/>
  <w15:docId w15:val="{FEB35391-F26F-4FA3-AFCD-C8B458D6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87763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4"/>
    <w:next w:val="a4"/>
    <w:link w:val="1Char"/>
    <w:qFormat/>
    <w:locked/>
    <w:rsid w:val="002E24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4"/>
    <w:link w:val="2Char"/>
    <w:uiPriority w:val="9"/>
    <w:qFormat/>
    <w:locked/>
    <w:rsid w:val="008B246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Char"/>
    <w:uiPriority w:val="99"/>
    <w:rsid w:val="00EC5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8"/>
    <w:uiPriority w:val="99"/>
    <w:locked/>
    <w:rsid w:val="00EC5DA6"/>
    <w:rPr>
      <w:sz w:val="18"/>
    </w:rPr>
  </w:style>
  <w:style w:type="paragraph" w:styleId="a9">
    <w:name w:val="footer"/>
    <w:basedOn w:val="a4"/>
    <w:link w:val="Char0"/>
    <w:uiPriority w:val="99"/>
    <w:rsid w:val="00EC5D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9"/>
    <w:uiPriority w:val="99"/>
    <w:locked/>
    <w:rsid w:val="00EC5DA6"/>
    <w:rPr>
      <w:sz w:val="18"/>
    </w:rPr>
  </w:style>
  <w:style w:type="paragraph" w:styleId="aa">
    <w:name w:val="List Paragraph"/>
    <w:basedOn w:val="a4"/>
    <w:uiPriority w:val="99"/>
    <w:qFormat/>
    <w:rsid w:val="00EC5DA6"/>
    <w:pPr>
      <w:ind w:firstLineChars="200" w:firstLine="420"/>
    </w:pPr>
  </w:style>
  <w:style w:type="paragraph" w:customStyle="1" w:styleId="ab">
    <w:name w:val="段"/>
    <w:link w:val="Char1"/>
    <w:qFormat/>
    <w:rsid w:val="00CB793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sz w:val="21"/>
    </w:rPr>
  </w:style>
  <w:style w:type="character" w:customStyle="1" w:styleId="Char1">
    <w:name w:val="段 Char"/>
    <w:link w:val="ab"/>
    <w:qFormat/>
    <w:locked/>
    <w:rsid w:val="00CB7938"/>
    <w:rPr>
      <w:rFonts w:ascii="宋体" w:hAnsi="Times New Roman"/>
      <w:noProof/>
      <w:sz w:val="21"/>
      <w:lang w:val="en-US" w:eastAsia="zh-CN"/>
    </w:rPr>
  </w:style>
  <w:style w:type="paragraph" w:customStyle="1" w:styleId="a0">
    <w:name w:val="一级条标题"/>
    <w:next w:val="ab"/>
    <w:uiPriority w:val="99"/>
    <w:rsid w:val="00CB7938"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">
    <w:name w:val="章标题"/>
    <w:next w:val="ab"/>
    <w:uiPriority w:val="99"/>
    <w:rsid w:val="00CB7938"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二级条标题"/>
    <w:basedOn w:val="a0"/>
    <w:next w:val="ab"/>
    <w:uiPriority w:val="99"/>
    <w:rsid w:val="00CB7938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4"/>
    <w:next w:val="ab"/>
    <w:uiPriority w:val="99"/>
    <w:rsid w:val="00CB7938"/>
    <w:pPr>
      <w:widowControl/>
      <w:numPr>
        <w:ilvl w:val="4"/>
        <w:numId w:val="2"/>
      </w:numPr>
      <w:spacing w:beforeLines="50" w:afterLines="50"/>
      <w:jc w:val="left"/>
      <w:outlineLvl w:val="5"/>
    </w:pPr>
    <w:rPr>
      <w:rFonts w:ascii="黑体" w:eastAsia="黑体" w:hAnsi="Times New Roman"/>
      <w:kern w:val="0"/>
      <w:szCs w:val="21"/>
    </w:rPr>
  </w:style>
  <w:style w:type="paragraph" w:customStyle="1" w:styleId="a3">
    <w:name w:val="五级条标题"/>
    <w:basedOn w:val="a2"/>
    <w:next w:val="ab"/>
    <w:uiPriority w:val="99"/>
    <w:rsid w:val="00CB7938"/>
    <w:pPr>
      <w:numPr>
        <w:ilvl w:val="5"/>
      </w:numPr>
      <w:outlineLvl w:val="6"/>
    </w:pPr>
  </w:style>
  <w:style w:type="table" w:styleId="ac">
    <w:name w:val="Table Grid"/>
    <w:basedOn w:val="a6"/>
    <w:uiPriority w:val="39"/>
    <w:rsid w:val="008B61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4"/>
    <w:link w:val="Char2"/>
    <w:uiPriority w:val="99"/>
    <w:semiHidden/>
    <w:rsid w:val="002D713E"/>
    <w:rPr>
      <w:kern w:val="0"/>
      <w:sz w:val="18"/>
      <w:szCs w:val="18"/>
    </w:rPr>
  </w:style>
  <w:style w:type="character" w:customStyle="1" w:styleId="Char2">
    <w:name w:val="批注框文本 Char"/>
    <w:link w:val="ad"/>
    <w:uiPriority w:val="99"/>
    <w:semiHidden/>
    <w:locked/>
    <w:rsid w:val="002D713E"/>
    <w:rPr>
      <w:sz w:val="18"/>
    </w:rPr>
  </w:style>
  <w:style w:type="paragraph" w:styleId="ae">
    <w:name w:val="Date"/>
    <w:basedOn w:val="a4"/>
    <w:next w:val="a4"/>
    <w:link w:val="Char3"/>
    <w:uiPriority w:val="99"/>
    <w:semiHidden/>
    <w:rsid w:val="00491FAB"/>
    <w:pPr>
      <w:ind w:leftChars="2500" w:left="100"/>
    </w:pPr>
  </w:style>
  <w:style w:type="character" w:customStyle="1" w:styleId="Char3">
    <w:name w:val="日期 Char"/>
    <w:link w:val="ae"/>
    <w:uiPriority w:val="99"/>
    <w:semiHidden/>
    <w:locked/>
    <w:rsid w:val="00491FAB"/>
    <w:rPr>
      <w:rFonts w:cs="Times New Roman"/>
    </w:rPr>
  </w:style>
  <w:style w:type="character" w:styleId="af">
    <w:name w:val="Hyperlink"/>
    <w:basedOn w:val="a5"/>
    <w:uiPriority w:val="99"/>
    <w:semiHidden/>
    <w:unhideWhenUsed/>
    <w:rsid w:val="00892BAF"/>
    <w:rPr>
      <w:color w:val="0000FF"/>
      <w:u w:val="single"/>
    </w:rPr>
  </w:style>
  <w:style w:type="character" w:customStyle="1" w:styleId="2Char">
    <w:name w:val="标题 2 Char"/>
    <w:basedOn w:val="a5"/>
    <w:link w:val="2"/>
    <w:uiPriority w:val="9"/>
    <w:rsid w:val="008B2461"/>
    <w:rPr>
      <w:rFonts w:ascii="宋体" w:hAnsi="宋体" w:cs="宋体"/>
      <w:b/>
      <w:bCs/>
      <w:sz w:val="36"/>
      <w:szCs w:val="36"/>
    </w:rPr>
  </w:style>
  <w:style w:type="character" w:styleId="af0">
    <w:name w:val="Placeholder Text"/>
    <w:basedOn w:val="a5"/>
    <w:uiPriority w:val="99"/>
    <w:semiHidden/>
    <w:rsid w:val="005D3C49"/>
    <w:rPr>
      <w:color w:val="808080"/>
    </w:rPr>
  </w:style>
  <w:style w:type="character" w:customStyle="1" w:styleId="1Char">
    <w:name w:val="标题 1 Char"/>
    <w:basedOn w:val="a5"/>
    <w:link w:val="1"/>
    <w:rsid w:val="002E247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78B66-E7B4-45F2-B698-A60F0B99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4923</TotalTime>
  <Pages>1</Pages>
  <Words>2022</Words>
  <Characters>11528</Characters>
  <Application>Microsoft Office Word</Application>
  <DocSecurity>0</DocSecurity>
  <Lines>96</Lines>
  <Paragraphs>27</Paragraphs>
  <ScaleCrop>false</ScaleCrop>
  <Company>Microsoft</Company>
  <LinksUpToDate>false</LinksUpToDate>
  <CharactersWithSpaces>13523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帐户</cp:lastModifiedBy>
  <cp:revision>463</cp:revision>
  <cp:lastPrinted>2018-09-03T07:39:00Z</cp:lastPrinted>
  <dcterms:created xsi:type="dcterms:W3CDTF">2019-09-27T08:47:00Z</dcterms:created>
  <dcterms:modified xsi:type="dcterms:W3CDTF">2026-07-25T03:28:00Z</dcterms:modified>
</cp:coreProperties>
</file>